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4024F" w14:textId="77777777" w:rsidR="00682F20" w:rsidRDefault="0073183A">
      <w:pPr>
        <w:pStyle w:val="Heading1"/>
        <w:spacing w:before="80"/>
      </w:pPr>
      <w:r>
        <w:t>END</w:t>
      </w:r>
      <w:r>
        <w:rPr>
          <w:spacing w:val="-6"/>
        </w:rPr>
        <w:t xml:space="preserve"> </w:t>
      </w:r>
      <w:r>
        <w:t>USER</w:t>
      </w:r>
      <w:r>
        <w:rPr>
          <w:spacing w:val="-3"/>
        </w:rPr>
        <w:t xml:space="preserve"> </w:t>
      </w:r>
      <w:r>
        <w:t>LICENSE</w:t>
      </w:r>
      <w:r>
        <w:rPr>
          <w:spacing w:val="-6"/>
        </w:rPr>
        <w:t xml:space="preserve"> </w:t>
      </w:r>
      <w:r>
        <w:rPr>
          <w:spacing w:val="-2"/>
        </w:rPr>
        <w:t>AGREEMENT</w:t>
      </w:r>
    </w:p>
    <w:p w14:paraId="36540250" w14:textId="77777777" w:rsidR="00682F20" w:rsidRDefault="00682F20">
      <w:pPr>
        <w:pStyle w:val="BodyText"/>
        <w:ind w:left="0"/>
        <w:jc w:val="left"/>
        <w:rPr>
          <w:b/>
        </w:rPr>
      </w:pPr>
    </w:p>
    <w:p w14:paraId="36540251" w14:textId="77777777" w:rsidR="00682F20" w:rsidRDefault="00682F20">
      <w:pPr>
        <w:pStyle w:val="BodyText"/>
        <w:spacing w:before="2"/>
        <w:ind w:left="0"/>
        <w:jc w:val="left"/>
        <w:rPr>
          <w:b/>
        </w:rPr>
      </w:pPr>
    </w:p>
    <w:p w14:paraId="36540252" w14:textId="098E2B85" w:rsidR="00682F20" w:rsidRDefault="0073183A">
      <w:pPr>
        <w:pStyle w:val="BodyText"/>
        <w:ind w:right="104"/>
      </w:pPr>
      <w:r>
        <w:t>Please</w:t>
      </w:r>
      <w:r>
        <w:rPr>
          <w:spacing w:val="-3"/>
        </w:rPr>
        <w:t xml:space="preserve"> </w:t>
      </w:r>
      <w:r>
        <w:t>read</w:t>
      </w:r>
      <w:r>
        <w:rPr>
          <w:spacing w:val="-2"/>
        </w:rPr>
        <w:t xml:space="preserve"> </w:t>
      </w:r>
      <w:r>
        <w:t>this</w:t>
      </w:r>
      <w:r>
        <w:rPr>
          <w:spacing w:val="-3"/>
        </w:rPr>
        <w:t xml:space="preserve"> </w:t>
      </w:r>
      <w:r>
        <w:t>End</w:t>
      </w:r>
      <w:r>
        <w:rPr>
          <w:spacing w:val="-2"/>
        </w:rPr>
        <w:t xml:space="preserve"> </w:t>
      </w:r>
      <w:r>
        <w:t>User License Agreement</w:t>
      </w:r>
      <w:r>
        <w:rPr>
          <w:spacing w:val="-1"/>
        </w:rPr>
        <w:t xml:space="preserve"> </w:t>
      </w:r>
      <w:r>
        <w:t>(this</w:t>
      </w:r>
      <w:r>
        <w:rPr>
          <w:spacing w:val="-1"/>
        </w:rPr>
        <w:t xml:space="preserve"> </w:t>
      </w:r>
      <w:r>
        <w:t>“</w:t>
      </w:r>
      <w:r>
        <w:rPr>
          <w:b/>
        </w:rPr>
        <w:t>EULA</w:t>
      </w:r>
      <w:r>
        <w:t>”)</w:t>
      </w:r>
      <w:r>
        <w:rPr>
          <w:spacing w:val="-3"/>
        </w:rPr>
        <w:t xml:space="preserve"> </w:t>
      </w:r>
      <w:r>
        <w:t>carefully</w:t>
      </w:r>
      <w:r>
        <w:rPr>
          <w:spacing w:val="-3"/>
        </w:rPr>
        <w:t xml:space="preserve"> </w:t>
      </w:r>
      <w:r>
        <w:t>before</w:t>
      </w:r>
      <w:r>
        <w:rPr>
          <w:spacing w:val="-3"/>
        </w:rPr>
        <w:t xml:space="preserve"> </w:t>
      </w:r>
      <w:r>
        <w:t>installing</w:t>
      </w:r>
      <w:r>
        <w:rPr>
          <w:spacing w:val="-2"/>
        </w:rPr>
        <w:t xml:space="preserve"> </w:t>
      </w:r>
      <w:r>
        <w:t>or</w:t>
      </w:r>
      <w:r>
        <w:rPr>
          <w:spacing w:val="-3"/>
        </w:rPr>
        <w:t xml:space="preserve"> </w:t>
      </w:r>
      <w:r>
        <w:t>using</w:t>
      </w:r>
      <w:r>
        <w:rPr>
          <w:spacing w:val="-3"/>
        </w:rPr>
        <w:t xml:space="preserve"> </w:t>
      </w:r>
      <w:r>
        <w:t>the software</w:t>
      </w:r>
      <w:r>
        <w:rPr>
          <w:spacing w:val="-2"/>
        </w:rPr>
        <w:t xml:space="preserve"> </w:t>
      </w:r>
      <w:r>
        <w:t>to which</w:t>
      </w:r>
      <w:r>
        <w:rPr>
          <w:spacing w:val="-3"/>
        </w:rPr>
        <w:t xml:space="preserve"> </w:t>
      </w:r>
      <w:r>
        <w:t>this</w:t>
      </w:r>
      <w:r>
        <w:rPr>
          <w:spacing w:val="-3"/>
        </w:rPr>
        <w:t xml:space="preserve"> </w:t>
      </w:r>
      <w:r>
        <w:t>EULA relates (the “</w:t>
      </w:r>
      <w:r>
        <w:rPr>
          <w:b/>
        </w:rPr>
        <w:t>Software</w:t>
      </w:r>
      <w:r>
        <w:t>”), including but not limited to Info Input Express, Capture Pro, Info Input Solution (both the transactional version</w:t>
      </w:r>
      <w:r>
        <w:rPr>
          <w:spacing w:val="-4"/>
        </w:rPr>
        <w:t xml:space="preserve"> </w:t>
      </w:r>
      <w:r>
        <w:t>and</w:t>
      </w:r>
      <w:r>
        <w:rPr>
          <w:spacing w:val="-2"/>
        </w:rPr>
        <w:t xml:space="preserve"> </w:t>
      </w:r>
      <w:r>
        <w:t>batch</w:t>
      </w:r>
      <w:r>
        <w:rPr>
          <w:spacing w:val="-4"/>
        </w:rPr>
        <w:t xml:space="preserve"> </w:t>
      </w:r>
      <w:r>
        <w:t>version), Smart</w:t>
      </w:r>
      <w:r>
        <w:rPr>
          <w:spacing w:val="-4"/>
        </w:rPr>
        <w:t xml:space="preserve"> </w:t>
      </w:r>
      <w:r>
        <w:t>Touch</w:t>
      </w:r>
      <w:r>
        <w:rPr>
          <w:spacing w:val="-4"/>
        </w:rPr>
        <w:t xml:space="preserve"> </w:t>
      </w:r>
      <w:r>
        <w:t>software,</w:t>
      </w:r>
      <w:r>
        <w:rPr>
          <w:spacing w:val="-2"/>
        </w:rPr>
        <w:t xml:space="preserve"> </w:t>
      </w:r>
      <w:r>
        <w:t>and</w:t>
      </w:r>
      <w:r>
        <w:rPr>
          <w:spacing w:val="-2"/>
        </w:rPr>
        <w:t xml:space="preserve"> </w:t>
      </w:r>
      <w:r>
        <w:t>any</w:t>
      </w:r>
      <w:r>
        <w:rPr>
          <w:spacing w:val="-6"/>
        </w:rPr>
        <w:t xml:space="preserve"> </w:t>
      </w:r>
      <w:r>
        <w:t>other</w:t>
      </w:r>
      <w:r>
        <w:rPr>
          <w:spacing w:val="-2"/>
        </w:rPr>
        <w:t xml:space="preserve"> </w:t>
      </w:r>
      <w:r>
        <w:t>software provided</w:t>
      </w:r>
      <w:r>
        <w:rPr>
          <w:spacing w:val="-2"/>
        </w:rPr>
        <w:t xml:space="preserve"> </w:t>
      </w:r>
      <w:r>
        <w:t>or</w:t>
      </w:r>
      <w:r>
        <w:rPr>
          <w:spacing w:val="-5"/>
        </w:rPr>
        <w:t xml:space="preserve"> </w:t>
      </w:r>
      <w:r>
        <w:t>otherwise made available to you by Kodak Alaris for business purposes that is not expressly subject to a separate license agreement.</w:t>
      </w:r>
    </w:p>
    <w:p w14:paraId="36540253" w14:textId="77777777" w:rsidR="00682F20" w:rsidRDefault="00682F20">
      <w:pPr>
        <w:pStyle w:val="BodyText"/>
        <w:ind w:left="0"/>
        <w:jc w:val="left"/>
      </w:pPr>
    </w:p>
    <w:p w14:paraId="36540254" w14:textId="77777777" w:rsidR="00682F20" w:rsidRDefault="0073183A">
      <w:pPr>
        <w:pStyle w:val="BodyText"/>
        <w:ind w:right="100"/>
      </w:pPr>
      <w:r>
        <w:t>By installing or using the Software, you agree to be bound by this EULA and you represent and warrant that: (i) if you are an employee,</w:t>
      </w:r>
      <w:r>
        <w:rPr>
          <w:spacing w:val="-13"/>
        </w:rPr>
        <w:t xml:space="preserve"> </w:t>
      </w:r>
      <w:r>
        <w:t>representative</w:t>
      </w:r>
      <w:r>
        <w:rPr>
          <w:spacing w:val="-12"/>
        </w:rPr>
        <w:t xml:space="preserve"> </w:t>
      </w:r>
      <w:r>
        <w:t>or</w:t>
      </w:r>
      <w:r>
        <w:rPr>
          <w:spacing w:val="-13"/>
        </w:rPr>
        <w:t xml:space="preserve"> </w:t>
      </w:r>
      <w:r>
        <w:t>other</w:t>
      </w:r>
      <w:r>
        <w:rPr>
          <w:spacing w:val="-12"/>
        </w:rPr>
        <w:t xml:space="preserve"> </w:t>
      </w:r>
      <w:r>
        <w:t>agent</w:t>
      </w:r>
      <w:r>
        <w:rPr>
          <w:spacing w:val="-13"/>
        </w:rPr>
        <w:t xml:space="preserve"> </w:t>
      </w:r>
      <w:r>
        <w:t>of</w:t>
      </w:r>
      <w:r>
        <w:rPr>
          <w:spacing w:val="-12"/>
        </w:rPr>
        <w:t xml:space="preserve"> </w:t>
      </w:r>
      <w:r>
        <w:t>a</w:t>
      </w:r>
      <w:r>
        <w:rPr>
          <w:spacing w:val="-13"/>
        </w:rPr>
        <w:t xml:space="preserve"> </w:t>
      </w:r>
      <w:r>
        <w:t>corporation,</w:t>
      </w:r>
      <w:r>
        <w:rPr>
          <w:spacing w:val="-12"/>
        </w:rPr>
        <w:t xml:space="preserve"> </w:t>
      </w:r>
      <w:r>
        <w:t>government</w:t>
      </w:r>
      <w:r>
        <w:rPr>
          <w:spacing w:val="-13"/>
        </w:rPr>
        <w:t xml:space="preserve"> </w:t>
      </w:r>
      <w:r>
        <w:t>agency,</w:t>
      </w:r>
      <w:r>
        <w:rPr>
          <w:spacing w:val="-12"/>
        </w:rPr>
        <w:t xml:space="preserve"> </w:t>
      </w:r>
      <w:r>
        <w:t>or</w:t>
      </w:r>
      <w:r>
        <w:rPr>
          <w:spacing w:val="-13"/>
        </w:rPr>
        <w:t xml:space="preserve"> </w:t>
      </w:r>
      <w:r>
        <w:t>other</w:t>
      </w:r>
      <w:r>
        <w:rPr>
          <w:spacing w:val="-12"/>
        </w:rPr>
        <w:t xml:space="preserve"> </w:t>
      </w:r>
      <w:r>
        <w:t>organization</w:t>
      </w:r>
      <w:r>
        <w:rPr>
          <w:spacing w:val="-13"/>
        </w:rPr>
        <w:t xml:space="preserve"> </w:t>
      </w:r>
      <w:r>
        <w:t>or</w:t>
      </w:r>
      <w:r>
        <w:rPr>
          <w:spacing w:val="-12"/>
        </w:rPr>
        <w:t xml:space="preserve"> </w:t>
      </w:r>
      <w:r>
        <w:t>legal</w:t>
      </w:r>
      <w:r>
        <w:rPr>
          <w:spacing w:val="-13"/>
        </w:rPr>
        <w:t xml:space="preserve"> </w:t>
      </w:r>
      <w:r>
        <w:t>entity</w:t>
      </w:r>
      <w:r>
        <w:rPr>
          <w:spacing w:val="-12"/>
        </w:rPr>
        <w:t xml:space="preserve"> </w:t>
      </w:r>
      <w:r>
        <w:t>using</w:t>
      </w:r>
      <w:r>
        <w:rPr>
          <w:spacing w:val="-13"/>
        </w:rPr>
        <w:t xml:space="preserve"> </w:t>
      </w:r>
      <w:r>
        <w:t>the</w:t>
      </w:r>
      <w:r>
        <w:rPr>
          <w:spacing w:val="-12"/>
        </w:rPr>
        <w:t xml:space="preserve"> </w:t>
      </w:r>
      <w:r>
        <w:t>Software in connection with the organization’s activities, you have the right, power and authority to enter into this EULA on behalf of the organization</w:t>
      </w:r>
      <w:r>
        <w:rPr>
          <w:spacing w:val="-13"/>
        </w:rPr>
        <w:t xml:space="preserve"> </w:t>
      </w:r>
      <w:r>
        <w:t>or</w:t>
      </w:r>
      <w:r>
        <w:rPr>
          <w:spacing w:val="-12"/>
        </w:rPr>
        <w:t xml:space="preserve"> </w:t>
      </w:r>
      <w:r>
        <w:t>entity</w:t>
      </w:r>
      <w:r>
        <w:rPr>
          <w:spacing w:val="-13"/>
        </w:rPr>
        <w:t xml:space="preserve"> </w:t>
      </w:r>
      <w:r>
        <w:t>and</w:t>
      </w:r>
      <w:r>
        <w:rPr>
          <w:spacing w:val="-12"/>
        </w:rPr>
        <w:t xml:space="preserve"> </w:t>
      </w:r>
      <w:r>
        <w:t>bind</w:t>
      </w:r>
      <w:r>
        <w:rPr>
          <w:spacing w:val="-13"/>
        </w:rPr>
        <w:t xml:space="preserve"> </w:t>
      </w:r>
      <w:r>
        <w:t>the</w:t>
      </w:r>
      <w:r>
        <w:rPr>
          <w:spacing w:val="-12"/>
        </w:rPr>
        <w:t xml:space="preserve"> </w:t>
      </w:r>
      <w:r>
        <w:t>organization</w:t>
      </w:r>
      <w:r>
        <w:rPr>
          <w:spacing w:val="-13"/>
        </w:rPr>
        <w:t xml:space="preserve"> </w:t>
      </w:r>
      <w:r>
        <w:t>or</w:t>
      </w:r>
      <w:r>
        <w:rPr>
          <w:spacing w:val="-12"/>
        </w:rPr>
        <w:t xml:space="preserve"> </w:t>
      </w:r>
      <w:r>
        <w:t>entity</w:t>
      </w:r>
      <w:r>
        <w:rPr>
          <w:spacing w:val="-13"/>
        </w:rPr>
        <w:t xml:space="preserve"> </w:t>
      </w:r>
      <w:r>
        <w:t>to</w:t>
      </w:r>
      <w:r>
        <w:rPr>
          <w:spacing w:val="-12"/>
        </w:rPr>
        <w:t xml:space="preserve"> </w:t>
      </w:r>
      <w:r>
        <w:t>the</w:t>
      </w:r>
      <w:r>
        <w:rPr>
          <w:spacing w:val="-11"/>
        </w:rPr>
        <w:t xml:space="preserve"> </w:t>
      </w:r>
      <w:r>
        <w:t>terms</w:t>
      </w:r>
      <w:r>
        <w:rPr>
          <w:spacing w:val="-13"/>
        </w:rPr>
        <w:t xml:space="preserve"> </w:t>
      </w:r>
      <w:r>
        <w:t>of</w:t>
      </w:r>
      <w:r>
        <w:rPr>
          <w:spacing w:val="-12"/>
        </w:rPr>
        <w:t xml:space="preserve"> </w:t>
      </w:r>
      <w:r>
        <w:t>this</w:t>
      </w:r>
      <w:r>
        <w:rPr>
          <w:spacing w:val="-13"/>
        </w:rPr>
        <w:t xml:space="preserve"> </w:t>
      </w:r>
      <w:r>
        <w:t>EULA,</w:t>
      </w:r>
      <w:r>
        <w:rPr>
          <w:spacing w:val="-11"/>
        </w:rPr>
        <w:t xml:space="preserve"> </w:t>
      </w:r>
      <w:r>
        <w:t>or</w:t>
      </w:r>
      <w:r>
        <w:rPr>
          <w:spacing w:val="-12"/>
        </w:rPr>
        <w:t xml:space="preserve"> </w:t>
      </w:r>
      <w:r>
        <w:t>(ii)</w:t>
      </w:r>
      <w:r>
        <w:rPr>
          <w:spacing w:val="-7"/>
        </w:rPr>
        <w:t xml:space="preserve"> </w:t>
      </w:r>
      <w:r>
        <w:t>if</w:t>
      </w:r>
      <w:r>
        <w:rPr>
          <w:spacing w:val="-13"/>
        </w:rPr>
        <w:t xml:space="preserve"> </w:t>
      </w:r>
      <w:r>
        <w:t>you</w:t>
      </w:r>
      <w:r>
        <w:rPr>
          <w:spacing w:val="-12"/>
        </w:rPr>
        <w:t xml:space="preserve"> </w:t>
      </w:r>
      <w:r>
        <w:t>are</w:t>
      </w:r>
      <w:r>
        <w:rPr>
          <w:spacing w:val="-12"/>
        </w:rPr>
        <w:t xml:space="preserve"> </w:t>
      </w:r>
      <w:r>
        <w:t>an</w:t>
      </w:r>
      <w:r>
        <w:rPr>
          <w:spacing w:val="-12"/>
        </w:rPr>
        <w:t xml:space="preserve"> </w:t>
      </w:r>
      <w:r>
        <w:t>individual</w:t>
      </w:r>
      <w:r>
        <w:rPr>
          <w:spacing w:val="-12"/>
        </w:rPr>
        <w:t xml:space="preserve"> </w:t>
      </w:r>
      <w:r>
        <w:t>using</w:t>
      </w:r>
      <w:r>
        <w:rPr>
          <w:spacing w:val="-13"/>
        </w:rPr>
        <w:t xml:space="preserve"> </w:t>
      </w:r>
      <w:r>
        <w:t>the</w:t>
      </w:r>
      <w:r>
        <w:rPr>
          <w:spacing w:val="-9"/>
        </w:rPr>
        <w:t xml:space="preserve"> </w:t>
      </w:r>
      <w:r>
        <w:t>Software for</w:t>
      </w:r>
      <w:r>
        <w:rPr>
          <w:spacing w:val="-3"/>
        </w:rPr>
        <w:t xml:space="preserve"> </w:t>
      </w:r>
      <w:r>
        <w:t>your</w:t>
      </w:r>
      <w:r>
        <w:rPr>
          <w:spacing w:val="-3"/>
        </w:rPr>
        <w:t xml:space="preserve"> </w:t>
      </w:r>
      <w:r>
        <w:t>own</w:t>
      </w:r>
      <w:r>
        <w:rPr>
          <w:spacing w:val="-4"/>
        </w:rPr>
        <w:t xml:space="preserve"> </w:t>
      </w:r>
      <w:r>
        <w:t>purposes,</w:t>
      </w:r>
      <w:r>
        <w:rPr>
          <w:spacing w:val="-1"/>
        </w:rPr>
        <w:t xml:space="preserve"> </w:t>
      </w:r>
      <w:r>
        <w:t>you</w:t>
      </w:r>
      <w:r>
        <w:rPr>
          <w:spacing w:val="-4"/>
        </w:rPr>
        <w:t xml:space="preserve"> </w:t>
      </w:r>
      <w:r>
        <w:t>are</w:t>
      </w:r>
      <w:r>
        <w:rPr>
          <w:spacing w:val="-3"/>
        </w:rPr>
        <w:t xml:space="preserve"> </w:t>
      </w:r>
      <w:r>
        <w:t>18</w:t>
      </w:r>
      <w:r>
        <w:rPr>
          <w:spacing w:val="-4"/>
        </w:rPr>
        <w:t xml:space="preserve"> </w:t>
      </w:r>
      <w:r>
        <w:t>years</w:t>
      </w:r>
      <w:r>
        <w:rPr>
          <w:spacing w:val="-4"/>
        </w:rPr>
        <w:t xml:space="preserve"> </w:t>
      </w:r>
      <w:r>
        <w:t>of</w:t>
      </w:r>
      <w:r>
        <w:rPr>
          <w:spacing w:val="-5"/>
        </w:rPr>
        <w:t xml:space="preserve"> </w:t>
      </w:r>
      <w:r>
        <w:t>age</w:t>
      </w:r>
      <w:r>
        <w:rPr>
          <w:spacing w:val="-3"/>
        </w:rPr>
        <w:t xml:space="preserve"> </w:t>
      </w:r>
      <w:r>
        <w:t>or</w:t>
      </w:r>
      <w:r>
        <w:rPr>
          <w:spacing w:val="-5"/>
        </w:rPr>
        <w:t xml:space="preserve"> </w:t>
      </w:r>
      <w:r>
        <w:t>older</w:t>
      </w:r>
      <w:r>
        <w:rPr>
          <w:spacing w:val="-4"/>
        </w:rPr>
        <w:t xml:space="preserve"> </w:t>
      </w:r>
      <w:r>
        <w:t>and</w:t>
      </w:r>
      <w:r>
        <w:rPr>
          <w:spacing w:val="-4"/>
        </w:rPr>
        <w:t xml:space="preserve"> </w:t>
      </w:r>
      <w:r>
        <w:t>otherwise</w:t>
      </w:r>
      <w:r>
        <w:rPr>
          <w:spacing w:val="-3"/>
        </w:rPr>
        <w:t xml:space="preserve"> </w:t>
      </w:r>
      <w:r>
        <w:t>have</w:t>
      </w:r>
      <w:r>
        <w:rPr>
          <w:spacing w:val="-3"/>
        </w:rPr>
        <w:t xml:space="preserve"> </w:t>
      </w:r>
      <w:r>
        <w:t>the</w:t>
      </w:r>
      <w:r>
        <w:rPr>
          <w:spacing w:val="-3"/>
        </w:rPr>
        <w:t xml:space="preserve"> </w:t>
      </w:r>
      <w:r>
        <w:t>legal</w:t>
      </w:r>
      <w:r>
        <w:rPr>
          <w:spacing w:val="-3"/>
        </w:rPr>
        <w:t xml:space="preserve"> </w:t>
      </w:r>
      <w:r>
        <w:t>capacity to</w:t>
      </w:r>
      <w:r>
        <w:rPr>
          <w:spacing w:val="-2"/>
        </w:rPr>
        <w:t xml:space="preserve"> </w:t>
      </w:r>
      <w:r>
        <w:t>enter</w:t>
      </w:r>
      <w:r>
        <w:rPr>
          <w:spacing w:val="-2"/>
        </w:rPr>
        <w:t xml:space="preserve"> </w:t>
      </w:r>
      <w:r>
        <w:t>into</w:t>
      </w:r>
      <w:r>
        <w:rPr>
          <w:spacing w:val="-2"/>
        </w:rPr>
        <w:t xml:space="preserve"> </w:t>
      </w:r>
      <w:r>
        <w:t>a</w:t>
      </w:r>
      <w:r>
        <w:rPr>
          <w:spacing w:val="-5"/>
        </w:rPr>
        <w:t xml:space="preserve"> </w:t>
      </w:r>
      <w:r>
        <w:t>binding</w:t>
      </w:r>
      <w:r>
        <w:rPr>
          <w:spacing w:val="-4"/>
        </w:rPr>
        <w:t xml:space="preserve"> </w:t>
      </w:r>
      <w:r>
        <w:t>agreement.</w:t>
      </w:r>
      <w:r>
        <w:rPr>
          <w:spacing w:val="40"/>
        </w:rPr>
        <w:t xml:space="preserve"> </w:t>
      </w:r>
      <w:r>
        <w:t>If you do not agree to the terms of this EULA, do not install or use the Software or any related documentation for any purpose.</w:t>
      </w:r>
    </w:p>
    <w:p w14:paraId="36540255" w14:textId="77777777" w:rsidR="00682F20" w:rsidRDefault="00682F20">
      <w:pPr>
        <w:pStyle w:val="BodyText"/>
        <w:spacing w:before="1"/>
        <w:ind w:left="0"/>
        <w:jc w:val="left"/>
      </w:pPr>
    </w:p>
    <w:p w14:paraId="36540256" w14:textId="3B222AA8" w:rsidR="00682F20" w:rsidRDefault="0073183A">
      <w:pPr>
        <w:pStyle w:val="BodyText"/>
        <w:ind w:right="101"/>
      </w:pPr>
      <w:r>
        <w:t>Kodak Alaris reserves the right to amend and update this EULA in its sole discretion at any time without prior notice.</w:t>
      </w:r>
      <w:r>
        <w:rPr>
          <w:spacing w:val="40"/>
        </w:rPr>
        <w:t xml:space="preserve"> </w:t>
      </w:r>
      <w:r>
        <w:t>Your continued</w:t>
      </w:r>
      <w:r>
        <w:rPr>
          <w:spacing w:val="-7"/>
        </w:rPr>
        <w:t xml:space="preserve"> </w:t>
      </w:r>
      <w:r>
        <w:t>use</w:t>
      </w:r>
      <w:r>
        <w:rPr>
          <w:spacing w:val="-8"/>
        </w:rPr>
        <w:t xml:space="preserve"> </w:t>
      </w:r>
      <w:r>
        <w:t>of</w:t>
      </w:r>
      <w:r>
        <w:rPr>
          <w:spacing w:val="-10"/>
        </w:rPr>
        <w:t xml:space="preserve"> </w:t>
      </w:r>
      <w:r>
        <w:t>the</w:t>
      </w:r>
      <w:r>
        <w:rPr>
          <w:spacing w:val="-8"/>
        </w:rPr>
        <w:t xml:space="preserve"> </w:t>
      </w:r>
      <w:r>
        <w:t>Software</w:t>
      </w:r>
      <w:r>
        <w:rPr>
          <w:spacing w:val="-8"/>
        </w:rPr>
        <w:t xml:space="preserve"> </w:t>
      </w:r>
      <w:r>
        <w:t>following</w:t>
      </w:r>
      <w:r>
        <w:rPr>
          <w:spacing w:val="-10"/>
        </w:rPr>
        <w:t xml:space="preserve"> </w:t>
      </w:r>
      <w:r>
        <w:t>any</w:t>
      </w:r>
      <w:r>
        <w:rPr>
          <w:spacing w:val="-10"/>
        </w:rPr>
        <w:t xml:space="preserve"> </w:t>
      </w:r>
      <w:r>
        <w:t>such</w:t>
      </w:r>
      <w:r>
        <w:rPr>
          <w:spacing w:val="-7"/>
        </w:rPr>
        <w:t xml:space="preserve"> </w:t>
      </w:r>
      <w:r>
        <w:t>amendment</w:t>
      </w:r>
      <w:r>
        <w:rPr>
          <w:spacing w:val="-8"/>
        </w:rPr>
        <w:t xml:space="preserve"> </w:t>
      </w:r>
      <w:r>
        <w:t>constitutes</w:t>
      </w:r>
      <w:r>
        <w:rPr>
          <w:spacing w:val="-7"/>
        </w:rPr>
        <w:t xml:space="preserve"> </w:t>
      </w:r>
      <w:r>
        <w:t>your</w:t>
      </w:r>
      <w:r>
        <w:rPr>
          <w:spacing w:val="-8"/>
        </w:rPr>
        <w:t xml:space="preserve"> </w:t>
      </w:r>
      <w:r>
        <w:t>agreement</w:t>
      </w:r>
      <w:r>
        <w:rPr>
          <w:spacing w:val="-9"/>
        </w:rPr>
        <w:t xml:space="preserve"> </w:t>
      </w:r>
      <w:r>
        <w:t>to</w:t>
      </w:r>
      <w:r>
        <w:rPr>
          <w:spacing w:val="-6"/>
        </w:rPr>
        <w:t xml:space="preserve"> </w:t>
      </w:r>
      <w:r>
        <w:t>be</w:t>
      </w:r>
      <w:r>
        <w:rPr>
          <w:spacing w:val="-11"/>
        </w:rPr>
        <w:t xml:space="preserve"> </w:t>
      </w:r>
      <w:r>
        <w:t>bound</w:t>
      </w:r>
      <w:r>
        <w:rPr>
          <w:spacing w:val="-8"/>
        </w:rPr>
        <w:t xml:space="preserve"> </w:t>
      </w:r>
      <w:r>
        <w:t>by</w:t>
      </w:r>
      <w:r>
        <w:rPr>
          <w:spacing w:val="-12"/>
        </w:rPr>
        <w:t xml:space="preserve"> </w:t>
      </w:r>
      <w:r>
        <w:t>the</w:t>
      </w:r>
      <w:r>
        <w:rPr>
          <w:spacing w:val="-5"/>
        </w:rPr>
        <w:t xml:space="preserve"> </w:t>
      </w:r>
      <w:r>
        <w:t>updated</w:t>
      </w:r>
      <w:r>
        <w:rPr>
          <w:spacing w:val="-7"/>
        </w:rPr>
        <w:t xml:space="preserve"> </w:t>
      </w:r>
      <w:r>
        <w:t>EULA,</w:t>
      </w:r>
      <w:r>
        <w:rPr>
          <w:spacing w:val="-6"/>
        </w:rPr>
        <w:t xml:space="preserve"> </w:t>
      </w:r>
      <w:r>
        <w:t>which will</w:t>
      </w:r>
      <w:r>
        <w:rPr>
          <w:spacing w:val="-5"/>
        </w:rPr>
        <w:t xml:space="preserve"> </w:t>
      </w:r>
      <w:r>
        <w:t>be</w:t>
      </w:r>
      <w:r>
        <w:rPr>
          <w:spacing w:val="-2"/>
        </w:rPr>
        <w:t xml:space="preserve"> </w:t>
      </w:r>
      <w:r>
        <w:t>made</w:t>
      </w:r>
      <w:r>
        <w:rPr>
          <w:spacing w:val="-4"/>
        </w:rPr>
        <w:t xml:space="preserve"> </w:t>
      </w:r>
      <w:r>
        <w:t>available</w:t>
      </w:r>
      <w:r>
        <w:rPr>
          <w:spacing w:val="-4"/>
        </w:rPr>
        <w:t xml:space="preserve"> </w:t>
      </w:r>
      <w:r>
        <w:t>on</w:t>
      </w:r>
      <w:r>
        <w:rPr>
          <w:spacing w:val="-6"/>
        </w:rPr>
        <w:t xml:space="preserve"> </w:t>
      </w:r>
      <w:r>
        <w:t>Kodak</w:t>
      </w:r>
      <w:r>
        <w:rPr>
          <w:spacing w:val="-3"/>
        </w:rPr>
        <w:t xml:space="preserve"> </w:t>
      </w:r>
      <w:r>
        <w:t>Alaris’s website</w:t>
      </w:r>
      <w:r>
        <w:rPr>
          <w:spacing w:val="-4"/>
        </w:rPr>
        <w:t xml:space="preserve"> </w:t>
      </w:r>
      <w:r>
        <w:t>at:</w:t>
      </w:r>
      <w:r>
        <w:rPr>
          <w:spacing w:val="-4"/>
        </w:rPr>
        <w:t xml:space="preserve"> </w:t>
      </w:r>
      <w:hyperlink r:id="rId7" w:history="1">
        <w:r w:rsidR="00563DF7" w:rsidRPr="006B65C6">
          <w:rPr>
            <w:rStyle w:val="Hyperlink"/>
          </w:rPr>
          <w:t>http://www.kodakalaris.com/legal</w:t>
        </w:r>
      </w:hyperlink>
      <w:r w:rsidR="00563DF7">
        <w:rPr>
          <w:color w:val="0000FF"/>
          <w:u w:val="single"/>
        </w:rPr>
        <w:t>.</w:t>
      </w:r>
      <w:r>
        <w:rPr>
          <w:spacing w:val="40"/>
        </w:rPr>
        <w:t xml:space="preserve"> </w:t>
      </w:r>
      <w:r>
        <w:t>Any</w:t>
      </w:r>
      <w:r>
        <w:rPr>
          <w:spacing w:val="-6"/>
        </w:rPr>
        <w:t xml:space="preserve"> </w:t>
      </w:r>
      <w:r>
        <w:t>reference</w:t>
      </w:r>
      <w:r>
        <w:rPr>
          <w:spacing w:val="-4"/>
        </w:rPr>
        <w:t xml:space="preserve"> </w:t>
      </w:r>
      <w:r>
        <w:t>to</w:t>
      </w:r>
      <w:r>
        <w:rPr>
          <w:spacing w:val="-4"/>
        </w:rPr>
        <w:t xml:space="preserve"> </w:t>
      </w:r>
      <w:r>
        <w:t>this</w:t>
      </w:r>
      <w:r>
        <w:rPr>
          <w:spacing w:val="-5"/>
        </w:rPr>
        <w:t xml:space="preserve"> </w:t>
      </w:r>
      <w:r>
        <w:t>EULA</w:t>
      </w:r>
      <w:r>
        <w:rPr>
          <w:spacing w:val="-4"/>
        </w:rPr>
        <w:t xml:space="preserve"> </w:t>
      </w:r>
      <w:r>
        <w:t>shall</w:t>
      </w:r>
      <w:r>
        <w:rPr>
          <w:spacing w:val="-5"/>
        </w:rPr>
        <w:t xml:space="preserve"> </w:t>
      </w:r>
      <w:r>
        <w:t>be</w:t>
      </w:r>
      <w:r>
        <w:rPr>
          <w:spacing w:val="-4"/>
        </w:rPr>
        <w:t xml:space="preserve"> </w:t>
      </w:r>
      <w:r>
        <w:t>deemed</w:t>
      </w:r>
      <w:r>
        <w:rPr>
          <w:spacing w:val="-3"/>
        </w:rPr>
        <w:t xml:space="preserve"> </w:t>
      </w:r>
      <w:r>
        <w:t>to mean this EULA as amended and updated from time-to-time.</w:t>
      </w:r>
    </w:p>
    <w:p w14:paraId="36540257" w14:textId="346F0CE2" w:rsidR="00682F20" w:rsidRDefault="0073183A">
      <w:pPr>
        <w:pStyle w:val="BodyText"/>
        <w:spacing w:before="230"/>
        <w:ind w:right="103"/>
      </w:pPr>
      <w:r>
        <w:t>If</w:t>
      </w:r>
      <w:r>
        <w:rPr>
          <w:spacing w:val="-5"/>
        </w:rPr>
        <w:t xml:space="preserve"> </w:t>
      </w:r>
      <w:r>
        <w:t>you</w:t>
      </w:r>
      <w:r>
        <w:rPr>
          <w:spacing w:val="-7"/>
        </w:rPr>
        <w:t xml:space="preserve"> </w:t>
      </w:r>
      <w:r>
        <w:t>have</w:t>
      </w:r>
      <w:r>
        <w:rPr>
          <w:spacing w:val="-5"/>
        </w:rPr>
        <w:t xml:space="preserve"> </w:t>
      </w:r>
      <w:r>
        <w:t>been</w:t>
      </w:r>
      <w:r>
        <w:rPr>
          <w:spacing w:val="-7"/>
        </w:rPr>
        <w:t xml:space="preserve"> </w:t>
      </w:r>
      <w:r>
        <w:t>provided</w:t>
      </w:r>
      <w:r>
        <w:rPr>
          <w:spacing w:val="-4"/>
        </w:rPr>
        <w:t xml:space="preserve"> </w:t>
      </w:r>
      <w:r>
        <w:t>the</w:t>
      </w:r>
      <w:r>
        <w:rPr>
          <w:spacing w:val="-7"/>
        </w:rPr>
        <w:t xml:space="preserve"> </w:t>
      </w:r>
      <w:r>
        <w:t>Software</w:t>
      </w:r>
      <w:r>
        <w:rPr>
          <w:spacing w:val="-5"/>
        </w:rPr>
        <w:t xml:space="preserve"> </w:t>
      </w:r>
      <w:r>
        <w:t>from</w:t>
      </w:r>
      <w:r>
        <w:rPr>
          <w:spacing w:val="-7"/>
        </w:rPr>
        <w:t xml:space="preserve"> </w:t>
      </w:r>
      <w:r>
        <w:t>within</w:t>
      </w:r>
      <w:r>
        <w:rPr>
          <w:spacing w:val="-7"/>
        </w:rPr>
        <w:t xml:space="preserve"> </w:t>
      </w:r>
      <w:r>
        <w:t>the</w:t>
      </w:r>
      <w:r w:rsidR="00EA25DD">
        <w:t xml:space="preserve"> United Kingdom or</w:t>
      </w:r>
      <w:r>
        <w:rPr>
          <w:spacing w:val="-5"/>
        </w:rPr>
        <w:t xml:space="preserve"> </w:t>
      </w:r>
      <w:r>
        <w:t>European</w:t>
      </w:r>
      <w:r>
        <w:rPr>
          <w:spacing w:val="-7"/>
        </w:rPr>
        <w:t xml:space="preserve"> </w:t>
      </w:r>
      <w:r>
        <w:t>Economic</w:t>
      </w:r>
      <w:r>
        <w:rPr>
          <w:spacing w:val="-5"/>
        </w:rPr>
        <w:t xml:space="preserve"> </w:t>
      </w:r>
      <w:r>
        <w:t>Area, the</w:t>
      </w:r>
      <w:r>
        <w:rPr>
          <w:spacing w:val="-5"/>
        </w:rPr>
        <w:t xml:space="preserve"> </w:t>
      </w:r>
      <w:r>
        <w:t>Software</w:t>
      </w:r>
      <w:r>
        <w:rPr>
          <w:spacing w:val="-5"/>
        </w:rPr>
        <w:t xml:space="preserve"> </w:t>
      </w:r>
      <w:r>
        <w:t>is</w:t>
      </w:r>
      <w:r>
        <w:rPr>
          <w:spacing w:val="-6"/>
        </w:rPr>
        <w:t xml:space="preserve"> </w:t>
      </w:r>
      <w:r>
        <w:t>licensed</w:t>
      </w:r>
      <w:r>
        <w:rPr>
          <w:spacing w:val="-4"/>
        </w:rPr>
        <w:t xml:space="preserve"> </w:t>
      </w:r>
      <w:r>
        <w:t>to</w:t>
      </w:r>
      <w:r>
        <w:rPr>
          <w:spacing w:val="-5"/>
        </w:rPr>
        <w:t xml:space="preserve"> </w:t>
      </w:r>
      <w:r>
        <w:t>you</w:t>
      </w:r>
      <w:r>
        <w:rPr>
          <w:spacing w:val="-7"/>
        </w:rPr>
        <w:t xml:space="preserve"> </w:t>
      </w:r>
      <w:r>
        <w:t>by</w:t>
      </w:r>
      <w:r>
        <w:rPr>
          <w:spacing w:val="-9"/>
        </w:rPr>
        <w:t xml:space="preserve"> </w:t>
      </w:r>
      <w:r>
        <w:t>Kodak</w:t>
      </w:r>
      <w:r>
        <w:rPr>
          <w:spacing w:val="-6"/>
        </w:rPr>
        <w:t xml:space="preserve"> </w:t>
      </w:r>
      <w:r>
        <w:t>Alaris Limited, and if you have been provided the Software from</w:t>
      </w:r>
      <w:r>
        <w:rPr>
          <w:spacing w:val="-1"/>
        </w:rPr>
        <w:t xml:space="preserve"> </w:t>
      </w:r>
      <w:r>
        <w:t>any</w:t>
      </w:r>
      <w:r>
        <w:rPr>
          <w:spacing w:val="-1"/>
        </w:rPr>
        <w:t xml:space="preserve"> </w:t>
      </w:r>
      <w:r>
        <w:t>other jurisdiction, the Software is licensed to you by</w:t>
      </w:r>
      <w:r>
        <w:rPr>
          <w:spacing w:val="-1"/>
        </w:rPr>
        <w:t xml:space="preserve"> </w:t>
      </w:r>
      <w:r>
        <w:t xml:space="preserve">Kodak Alaris </w:t>
      </w:r>
      <w:r w:rsidR="000315F4">
        <w:t>LLC.</w:t>
      </w:r>
      <w:r>
        <w:rPr>
          <w:spacing w:val="40"/>
        </w:rPr>
        <w:t xml:space="preserve"> </w:t>
      </w:r>
      <w:r>
        <w:t>As used in this EULA, the term “</w:t>
      </w:r>
      <w:r>
        <w:rPr>
          <w:b/>
        </w:rPr>
        <w:t>Kodak Alaris</w:t>
      </w:r>
      <w:r>
        <w:t>” refers to Kodak Alaris Limited</w:t>
      </w:r>
      <w:r w:rsidR="00275E52" w:rsidRPr="00275E52">
        <w:t xml:space="preserve"> </w:t>
      </w:r>
      <w:r w:rsidR="00275E52">
        <w:t>or Kodak Alaris LLC</w:t>
      </w:r>
      <w:r>
        <w:t>, as applicable.</w:t>
      </w:r>
    </w:p>
    <w:p w14:paraId="36540258" w14:textId="77777777" w:rsidR="00682F20" w:rsidRDefault="0073183A">
      <w:pPr>
        <w:pStyle w:val="Heading2"/>
        <w:spacing w:before="229"/>
        <w:ind w:right="108"/>
      </w:pPr>
      <w:r>
        <w:t>NOTWITHSTANDING ANYTHING TO THE CONTRARY IN THIS EULA, NO LICENSE IS GRANTED UNDER THIS EULA</w:t>
      </w:r>
      <w:r>
        <w:rPr>
          <w:spacing w:val="-13"/>
        </w:rPr>
        <w:t xml:space="preserve"> </w:t>
      </w:r>
      <w:r>
        <w:t>(WHETHER</w:t>
      </w:r>
      <w:r>
        <w:rPr>
          <w:spacing w:val="-12"/>
        </w:rPr>
        <w:t xml:space="preserve"> </w:t>
      </w:r>
      <w:r>
        <w:t>EXPRESSLY,</w:t>
      </w:r>
      <w:r>
        <w:rPr>
          <w:spacing w:val="-11"/>
        </w:rPr>
        <w:t xml:space="preserve"> </w:t>
      </w:r>
      <w:r>
        <w:t>BY</w:t>
      </w:r>
      <w:r>
        <w:rPr>
          <w:spacing w:val="-11"/>
        </w:rPr>
        <w:t xml:space="preserve"> </w:t>
      </w:r>
      <w:r>
        <w:t>IMPLICATION,</w:t>
      </w:r>
      <w:r>
        <w:rPr>
          <w:spacing w:val="-10"/>
        </w:rPr>
        <w:t xml:space="preserve"> </w:t>
      </w:r>
      <w:r>
        <w:t>OR</w:t>
      </w:r>
      <w:r>
        <w:rPr>
          <w:spacing w:val="-12"/>
        </w:rPr>
        <w:t xml:space="preserve"> </w:t>
      </w:r>
      <w:r>
        <w:t>OTHERWISE),</w:t>
      </w:r>
      <w:r>
        <w:rPr>
          <w:spacing w:val="-13"/>
        </w:rPr>
        <w:t xml:space="preserve"> </w:t>
      </w:r>
      <w:r>
        <w:t>AND</w:t>
      </w:r>
      <w:r>
        <w:rPr>
          <w:spacing w:val="-11"/>
        </w:rPr>
        <w:t xml:space="preserve"> </w:t>
      </w:r>
      <w:r>
        <w:t>THIS</w:t>
      </w:r>
      <w:r>
        <w:rPr>
          <w:spacing w:val="-13"/>
        </w:rPr>
        <w:t xml:space="preserve"> </w:t>
      </w:r>
      <w:r>
        <w:t>EULA</w:t>
      </w:r>
      <w:r>
        <w:rPr>
          <w:spacing w:val="-12"/>
        </w:rPr>
        <w:t xml:space="preserve"> </w:t>
      </w:r>
      <w:r>
        <w:t>EXPRESSLY</w:t>
      </w:r>
      <w:r>
        <w:rPr>
          <w:spacing w:val="-11"/>
        </w:rPr>
        <w:t xml:space="preserve"> </w:t>
      </w:r>
      <w:r>
        <w:t>EXCLUDES</w:t>
      </w:r>
      <w:r>
        <w:rPr>
          <w:spacing w:val="-12"/>
        </w:rPr>
        <w:t xml:space="preserve"> </w:t>
      </w:r>
      <w:r>
        <w:t>ANY RIGHT, CONCERNING ANY SOFTWARE THAT YOU DID NOT ACQUIRE LAWFULLY OR THAT IS NOT A LEGITIMATE, AUTHORIZED COPY OF THE SOFTWARE.</w:t>
      </w:r>
    </w:p>
    <w:p w14:paraId="36540259" w14:textId="77777777" w:rsidR="00682F20" w:rsidRDefault="00682F20">
      <w:pPr>
        <w:pStyle w:val="BodyText"/>
        <w:ind w:left="0"/>
        <w:jc w:val="left"/>
      </w:pPr>
    </w:p>
    <w:p w14:paraId="3654025A" w14:textId="2F9E9232" w:rsidR="00682F20" w:rsidRDefault="0073183A">
      <w:pPr>
        <w:pStyle w:val="ListParagraph"/>
        <w:numPr>
          <w:ilvl w:val="0"/>
          <w:numId w:val="1"/>
        </w:numPr>
        <w:tabs>
          <w:tab w:val="left" w:pos="459"/>
        </w:tabs>
        <w:ind w:right="101" w:firstLine="0"/>
        <w:rPr>
          <w:sz w:val="20"/>
        </w:rPr>
      </w:pPr>
      <w:r>
        <w:rPr>
          <w:b/>
          <w:sz w:val="20"/>
        </w:rPr>
        <w:t>GRANT</w:t>
      </w:r>
      <w:r>
        <w:rPr>
          <w:b/>
          <w:spacing w:val="-6"/>
          <w:sz w:val="20"/>
        </w:rPr>
        <w:t xml:space="preserve"> </w:t>
      </w:r>
      <w:r>
        <w:rPr>
          <w:b/>
          <w:sz w:val="20"/>
        </w:rPr>
        <w:t>OF</w:t>
      </w:r>
      <w:r>
        <w:rPr>
          <w:b/>
          <w:spacing w:val="-5"/>
          <w:sz w:val="20"/>
        </w:rPr>
        <w:t xml:space="preserve"> </w:t>
      </w:r>
      <w:r>
        <w:rPr>
          <w:b/>
          <w:sz w:val="20"/>
        </w:rPr>
        <w:t>LICENSE</w:t>
      </w:r>
      <w:r>
        <w:rPr>
          <w:sz w:val="20"/>
        </w:rPr>
        <w:t>.</w:t>
      </w:r>
      <w:r>
        <w:rPr>
          <w:spacing w:val="40"/>
          <w:sz w:val="20"/>
        </w:rPr>
        <w:t xml:space="preserve"> </w:t>
      </w:r>
      <w:r>
        <w:rPr>
          <w:sz w:val="20"/>
        </w:rPr>
        <w:t>Subject</w:t>
      </w:r>
      <w:r>
        <w:rPr>
          <w:spacing w:val="-6"/>
          <w:sz w:val="20"/>
        </w:rPr>
        <w:t xml:space="preserve"> </w:t>
      </w:r>
      <w:r>
        <w:rPr>
          <w:sz w:val="20"/>
        </w:rPr>
        <w:t>to</w:t>
      </w:r>
      <w:r>
        <w:rPr>
          <w:spacing w:val="-7"/>
          <w:sz w:val="20"/>
        </w:rPr>
        <w:t xml:space="preserve"> </w:t>
      </w:r>
      <w:r>
        <w:rPr>
          <w:sz w:val="20"/>
        </w:rPr>
        <w:t>and</w:t>
      </w:r>
      <w:r>
        <w:rPr>
          <w:spacing w:val="-4"/>
          <w:sz w:val="20"/>
        </w:rPr>
        <w:t xml:space="preserve"> </w:t>
      </w:r>
      <w:r>
        <w:rPr>
          <w:sz w:val="20"/>
        </w:rPr>
        <w:t>conditioned</w:t>
      </w:r>
      <w:r>
        <w:rPr>
          <w:spacing w:val="-4"/>
          <w:sz w:val="20"/>
        </w:rPr>
        <w:t xml:space="preserve"> </w:t>
      </w:r>
      <w:r>
        <w:rPr>
          <w:sz w:val="20"/>
        </w:rPr>
        <w:t>upon</w:t>
      </w:r>
      <w:r>
        <w:rPr>
          <w:spacing w:val="-3"/>
          <w:sz w:val="20"/>
        </w:rPr>
        <w:t xml:space="preserve"> </w:t>
      </w:r>
      <w:r>
        <w:rPr>
          <w:sz w:val="20"/>
        </w:rPr>
        <w:t>your</w:t>
      </w:r>
      <w:r>
        <w:rPr>
          <w:spacing w:val="-5"/>
          <w:sz w:val="20"/>
        </w:rPr>
        <w:t xml:space="preserve"> </w:t>
      </w:r>
      <w:r>
        <w:rPr>
          <w:sz w:val="20"/>
        </w:rPr>
        <w:t>strict</w:t>
      </w:r>
      <w:r>
        <w:rPr>
          <w:spacing w:val="-5"/>
          <w:sz w:val="20"/>
        </w:rPr>
        <w:t xml:space="preserve"> </w:t>
      </w:r>
      <w:r>
        <w:rPr>
          <w:sz w:val="20"/>
        </w:rPr>
        <w:t>compliance</w:t>
      </w:r>
      <w:r>
        <w:rPr>
          <w:spacing w:val="-3"/>
          <w:sz w:val="20"/>
        </w:rPr>
        <w:t xml:space="preserve"> </w:t>
      </w:r>
      <w:r>
        <w:rPr>
          <w:sz w:val="20"/>
        </w:rPr>
        <w:t>with</w:t>
      </w:r>
      <w:r>
        <w:rPr>
          <w:spacing w:val="-5"/>
          <w:sz w:val="20"/>
        </w:rPr>
        <w:t xml:space="preserve"> </w:t>
      </w:r>
      <w:r>
        <w:rPr>
          <w:sz w:val="20"/>
        </w:rPr>
        <w:t>all</w:t>
      </w:r>
      <w:r>
        <w:rPr>
          <w:spacing w:val="-5"/>
          <w:sz w:val="20"/>
        </w:rPr>
        <w:t xml:space="preserve"> </w:t>
      </w:r>
      <w:r>
        <w:rPr>
          <w:sz w:val="20"/>
        </w:rPr>
        <w:t>the</w:t>
      </w:r>
      <w:r>
        <w:rPr>
          <w:spacing w:val="-5"/>
          <w:sz w:val="20"/>
        </w:rPr>
        <w:t xml:space="preserve"> </w:t>
      </w:r>
      <w:r>
        <w:rPr>
          <w:sz w:val="20"/>
        </w:rPr>
        <w:t>terms</w:t>
      </w:r>
      <w:r>
        <w:rPr>
          <w:spacing w:val="-6"/>
          <w:sz w:val="20"/>
        </w:rPr>
        <w:t xml:space="preserve"> </w:t>
      </w:r>
      <w:r>
        <w:rPr>
          <w:sz w:val="20"/>
        </w:rPr>
        <w:t>and</w:t>
      </w:r>
      <w:r>
        <w:rPr>
          <w:spacing w:val="-4"/>
          <w:sz w:val="20"/>
        </w:rPr>
        <w:t xml:space="preserve"> </w:t>
      </w:r>
      <w:r>
        <w:rPr>
          <w:sz w:val="20"/>
        </w:rPr>
        <w:t>conditions</w:t>
      </w:r>
      <w:r>
        <w:rPr>
          <w:spacing w:val="-6"/>
          <w:sz w:val="20"/>
        </w:rPr>
        <w:t xml:space="preserve"> </w:t>
      </w:r>
      <w:r>
        <w:rPr>
          <w:sz w:val="20"/>
        </w:rPr>
        <w:t>set</w:t>
      </w:r>
      <w:r>
        <w:rPr>
          <w:spacing w:val="-3"/>
          <w:sz w:val="20"/>
        </w:rPr>
        <w:t xml:space="preserve"> </w:t>
      </w:r>
      <w:r>
        <w:rPr>
          <w:sz w:val="20"/>
        </w:rPr>
        <w:t>forth</w:t>
      </w:r>
      <w:r>
        <w:rPr>
          <w:spacing w:val="-7"/>
          <w:sz w:val="20"/>
        </w:rPr>
        <w:t xml:space="preserve"> </w:t>
      </w:r>
      <w:r>
        <w:rPr>
          <w:sz w:val="20"/>
        </w:rPr>
        <w:t>in this</w:t>
      </w:r>
      <w:r>
        <w:rPr>
          <w:spacing w:val="-2"/>
          <w:sz w:val="20"/>
        </w:rPr>
        <w:t xml:space="preserve"> </w:t>
      </w:r>
      <w:r>
        <w:rPr>
          <w:sz w:val="20"/>
        </w:rPr>
        <w:t>EULA,</w:t>
      </w:r>
      <w:r>
        <w:rPr>
          <w:spacing w:val="-3"/>
          <w:sz w:val="20"/>
        </w:rPr>
        <w:t xml:space="preserve"> </w:t>
      </w:r>
      <w:r>
        <w:rPr>
          <w:sz w:val="20"/>
        </w:rPr>
        <w:t>Kodak</w:t>
      </w:r>
      <w:r>
        <w:rPr>
          <w:spacing w:val="-2"/>
          <w:sz w:val="20"/>
        </w:rPr>
        <w:t xml:space="preserve"> </w:t>
      </w:r>
      <w:r>
        <w:rPr>
          <w:sz w:val="20"/>
        </w:rPr>
        <w:t>Alaris</w:t>
      </w:r>
      <w:r>
        <w:rPr>
          <w:spacing w:val="-2"/>
          <w:sz w:val="20"/>
        </w:rPr>
        <w:t xml:space="preserve"> </w:t>
      </w:r>
      <w:r>
        <w:rPr>
          <w:sz w:val="20"/>
        </w:rPr>
        <w:t>grants</w:t>
      </w:r>
      <w:r>
        <w:rPr>
          <w:spacing w:val="-1"/>
          <w:sz w:val="20"/>
        </w:rPr>
        <w:t xml:space="preserve"> </w:t>
      </w:r>
      <w:r>
        <w:rPr>
          <w:sz w:val="20"/>
        </w:rPr>
        <w:t>you</w:t>
      </w:r>
      <w:r>
        <w:rPr>
          <w:spacing w:val="-4"/>
          <w:sz w:val="20"/>
        </w:rPr>
        <w:t xml:space="preserve"> </w:t>
      </w:r>
      <w:r>
        <w:rPr>
          <w:sz w:val="20"/>
        </w:rPr>
        <w:t>a non-exclusive,</w:t>
      </w:r>
      <w:r>
        <w:rPr>
          <w:spacing w:val="-1"/>
          <w:sz w:val="20"/>
        </w:rPr>
        <w:t xml:space="preserve"> </w:t>
      </w:r>
      <w:r>
        <w:rPr>
          <w:sz w:val="20"/>
        </w:rPr>
        <w:t>non-transferrable,</w:t>
      </w:r>
      <w:r>
        <w:rPr>
          <w:spacing w:val="-3"/>
          <w:sz w:val="20"/>
        </w:rPr>
        <w:t xml:space="preserve"> </w:t>
      </w:r>
      <w:r>
        <w:rPr>
          <w:sz w:val="20"/>
        </w:rPr>
        <w:t>non-sublicensable</w:t>
      </w:r>
      <w:r>
        <w:rPr>
          <w:spacing w:val="-1"/>
          <w:sz w:val="20"/>
        </w:rPr>
        <w:t xml:space="preserve"> </w:t>
      </w:r>
      <w:r>
        <w:rPr>
          <w:sz w:val="20"/>
        </w:rPr>
        <w:t>(except</w:t>
      </w:r>
      <w:r>
        <w:rPr>
          <w:spacing w:val="-1"/>
          <w:sz w:val="20"/>
        </w:rPr>
        <w:t xml:space="preserve"> </w:t>
      </w:r>
      <w:r>
        <w:rPr>
          <w:sz w:val="20"/>
        </w:rPr>
        <w:t>with</w:t>
      </w:r>
      <w:r>
        <w:rPr>
          <w:spacing w:val="-4"/>
          <w:sz w:val="20"/>
        </w:rPr>
        <w:t xml:space="preserve"> </w:t>
      </w:r>
      <w:r>
        <w:rPr>
          <w:sz w:val="20"/>
        </w:rPr>
        <w:t>respect</w:t>
      </w:r>
      <w:r>
        <w:rPr>
          <w:spacing w:val="-4"/>
          <w:sz w:val="20"/>
        </w:rPr>
        <w:t xml:space="preserve"> </w:t>
      </w:r>
      <w:r>
        <w:rPr>
          <w:sz w:val="20"/>
        </w:rPr>
        <w:t>to duly</w:t>
      </w:r>
      <w:r>
        <w:rPr>
          <w:spacing w:val="-3"/>
          <w:sz w:val="20"/>
        </w:rPr>
        <w:t xml:space="preserve"> </w:t>
      </w:r>
      <w:r>
        <w:rPr>
          <w:sz w:val="20"/>
        </w:rPr>
        <w:t>authorized sub-users)</w:t>
      </w:r>
      <w:r>
        <w:rPr>
          <w:spacing w:val="-5"/>
          <w:sz w:val="20"/>
        </w:rPr>
        <w:t xml:space="preserve"> </w:t>
      </w:r>
      <w:r>
        <w:rPr>
          <w:sz w:val="20"/>
        </w:rPr>
        <w:t>limited</w:t>
      </w:r>
      <w:r>
        <w:rPr>
          <w:spacing w:val="-3"/>
          <w:sz w:val="20"/>
        </w:rPr>
        <w:t xml:space="preserve"> </w:t>
      </w:r>
      <w:r>
        <w:rPr>
          <w:sz w:val="20"/>
        </w:rPr>
        <w:t>license</w:t>
      </w:r>
      <w:r>
        <w:rPr>
          <w:spacing w:val="-5"/>
          <w:sz w:val="20"/>
        </w:rPr>
        <w:t xml:space="preserve"> </w:t>
      </w:r>
      <w:r>
        <w:rPr>
          <w:sz w:val="20"/>
        </w:rPr>
        <w:t>to</w:t>
      </w:r>
      <w:r>
        <w:rPr>
          <w:spacing w:val="-5"/>
          <w:sz w:val="20"/>
        </w:rPr>
        <w:t xml:space="preserve"> </w:t>
      </w:r>
      <w:r>
        <w:rPr>
          <w:sz w:val="20"/>
        </w:rPr>
        <w:t>use</w:t>
      </w:r>
      <w:r>
        <w:rPr>
          <w:spacing w:val="-5"/>
          <w:sz w:val="20"/>
        </w:rPr>
        <w:t xml:space="preserve"> </w:t>
      </w:r>
      <w:r>
        <w:rPr>
          <w:sz w:val="20"/>
        </w:rPr>
        <w:t>the</w:t>
      </w:r>
      <w:r>
        <w:rPr>
          <w:spacing w:val="-5"/>
          <w:sz w:val="20"/>
        </w:rPr>
        <w:t xml:space="preserve"> </w:t>
      </w:r>
      <w:r>
        <w:rPr>
          <w:sz w:val="20"/>
        </w:rPr>
        <w:t>Software</w:t>
      </w:r>
      <w:r>
        <w:rPr>
          <w:spacing w:val="-3"/>
          <w:sz w:val="20"/>
        </w:rPr>
        <w:t xml:space="preserve"> </w:t>
      </w:r>
      <w:r>
        <w:rPr>
          <w:sz w:val="20"/>
        </w:rPr>
        <w:t>during</w:t>
      </w:r>
      <w:r>
        <w:rPr>
          <w:spacing w:val="-6"/>
          <w:sz w:val="20"/>
        </w:rPr>
        <w:t xml:space="preserve"> </w:t>
      </w:r>
      <w:r>
        <w:rPr>
          <w:sz w:val="20"/>
        </w:rPr>
        <w:t>the</w:t>
      </w:r>
      <w:r>
        <w:rPr>
          <w:spacing w:val="-5"/>
          <w:sz w:val="20"/>
        </w:rPr>
        <w:t xml:space="preserve"> </w:t>
      </w:r>
      <w:r>
        <w:rPr>
          <w:sz w:val="20"/>
        </w:rPr>
        <w:t>Term</w:t>
      </w:r>
      <w:r>
        <w:rPr>
          <w:spacing w:val="-5"/>
          <w:sz w:val="20"/>
        </w:rPr>
        <w:t xml:space="preserve"> </w:t>
      </w:r>
      <w:r>
        <w:rPr>
          <w:sz w:val="20"/>
        </w:rPr>
        <w:t>solely</w:t>
      </w:r>
      <w:r>
        <w:rPr>
          <w:spacing w:val="-4"/>
          <w:sz w:val="20"/>
        </w:rPr>
        <w:t xml:space="preserve"> </w:t>
      </w:r>
      <w:r>
        <w:rPr>
          <w:sz w:val="20"/>
        </w:rPr>
        <w:t>for</w:t>
      </w:r>
      <w:r>
        <w:rPr>
          <w:spacing w:val="-5"/>
          <w:sz w:val="20"/>
        </w:rPr>
        <w:t xml:space="preserve"> </w:t>
      </w:r>
      <w:r>
        <w:rPr>
          <w:sz w:val="20"/>
        </w:rPr>
        <w:t>the</w:t>
      </w:r>
      <w:r>
        <w:rPr>
          <w:spacing w:val="-5"/>
          <w:sz w:val="20"/>
        </w:rPr>
        <w:t xml:space="preserve"> </w:t>
      </w:r>
      <w:r>
        <w:rPr>
          <w:sz w:val="20"/>
        </w:rPr>
        <w:t>purposes</w:t>
      </w:r>
      <w:r>
        <w:rPr>
          <w:spacing w:val="-4"/>
          <w:sz w:val="20"/>
        </w:rPr>
        <w:t xml:space="preserve"> </w:t>
      </w:r>
      <w:r>
        <w:rPr>
          <w:sz w:val="20"/>
        </w:rPr>
        <w:t>specifically</w:t>
      </w:r>
      <w:r>
        <w:rPr>
          <w:spacing w:val="-6"/>
          <w:sz w:val="20"/>
        </w:rPr>
        <w:t xml:space="preserve"> </w:t>
      </w:r>
      <w:r>
        <w:rPr>
          <w:sz w:val="20"/>
        </w:rPr>
        <w:t>identified</w:t>
      </w:r>
      <w:r>
        <w:rPr>
          <w:spacing w:val="-4"/>
          <w:sz w:val="20"/>
        </w:rPr>
        <w:t xml:space="preserve"> </w:t>
      </w:r>
      <w:r>
        <w:rPr>
          <w:sz w:val="20"/>
        </w:rPr>
        <w:t>or</w:t>
      </w:r>
      <w:r>
        <w:rPr>
          <w:spacing w:val="-2"/>
          <w:sz w:val="20"/>
        </w:rPr>
        <w:t xml:space="preserve"> </w:t>
      </w:r>
      <w:r>
        <w:rPr>
          <w:sz w:val="20"/>
        </w:rPr>
        <w:t>contemplated</w:t>
      </w:r>
      <w:r>
        <w:rPr>
          <w:spacing w:val="-4"/>
          <w:sz w:val="20"/>
        </w:rPr>
        <w:t xml:space="preserve"> </w:t>
      </w:r>
      <w:r>
        <w:rPr>
          <w:sz w:val="20"/>
        </w:rPr>
        <w:t>in</w:t>
      </w:r>
      <w:r>
        <w:rPr>
          <w:spacing w:val="-6"/>
          <w:sz w:val="20"/>
        </w:rPr>
        <w:t xml:space="preserve"> </w:t>
      </w:r>
      <w:r>
        <w:rPr>
          <w:sz w:val="20"/>
        </w:rPr>
        <w:t>the applicable order, invoice, or other documentation or specifications provided by</w:t>
      </w:r>
      <w:r>
        <w:rPr>
          <w:spacing w:val="-1"/>
          <w:sz w:val="20"/>
        </w:rPr>
        <w:t xml:space="preserve"> </w:t>
      </w:r>
      <w:r>
        <w:rPr>
          <w:sz w:val="20"/>
        </w:rPr>
        <w:t>Kodak Alaris as an intended use, and in any</w:t>
      </w:r>
      <w:r>
        <w:rPr>
          <w:spacing w:val="-1"/>
          <w:sz w:val="20"/>
        </w:rPr>
        <w:t xml:space="preserve"> </w:t>
      </w:r>
      <w:r>
        <w:rPr>
          <w:sz w:val="20"/>
        </w:rPr>
        <w:t>case, except to the extent otherwise agreed by Kodak Alaris in a signed writing, solely in connection with your own internal business purposes (which may include business process outsourcing services, managed services to an end-user client or similar service offerings),</w:t>
      </w:r>
      <w:r>
        <w:rPr>
          <w:spacing w:val="-1"/>
          <w:sz w:val="20"/>
        </w:rPr>
        <w:t xml:space="preserve"> </w:t>
      </w:r>
      <w:r>
        <w:rPr>
          <w:sz w:val="20"/>
        </w:rPr>
        <w:t>and</w:t>
      </w:r>
      <w:r>
        <w:rPr>
          <w:spacing w:val="-1"/>
          <w:sz w:val="20"/>
        </w:rPr>
        <w:t xml:space="preserve"> </w:t>
      </w:r>
      <w:r>
        <w:rPr>
          <w:sz w:val="20"/>
        </w:rPr>
        <w:t>not</w:t>
      </w:r>
      <w:r>
        <w:rPr>
          <w:spacing w:val="-3"/>
          <w:sz w:val="20"/>
        </w:rPr>
        <w:t xml:space="preserve"> </w:t>
      </w:r>
      <w:r>
        <w:rPr>
          <w:sz w:val="20"/>
        </w:rPr>
        <w:t>in</w:t>
      </w:r>
      <w:r>
        <w:rPr>
          <w:spacing w:val="-3"/>
          <w:sz w:val="20"/>
        </w:rPr>
        <w:t xml:space="preserve"> </w:t>
      </w:r>
      <w:r>
        <w:rPr>
          <w:sz w:val="20"/>
        </w:rPr>
        <w:t>connection</w:t>
      </w:r>
      <w:r>
        <w:rPr>
          <w:spacing w:val="-1"/>
          <w:sz w:val="20"/>
        </w:rPr>
        <w:t xml:space="preserve"> </w:t>
      </w:r>
      <w:r>
        <w:rPr>
          <w:sz w:val="20"/>
        </w:rPr>
        <w:t>with</w:t>
      </w:r>
      <w:r>
        <w:rPr>
          <w:spacing w:val="-1"/>
          <w:sz w:val="20"/>
        </w:rPr>
        <w:t xml:space="preserve"> </w:t>
      </w:r>
      <w:r>
        <w:rPr>
          <w:sz w:val="20"/>
        </w:rPr>
        <w:t>any</w:t>
      </w:r>
      <w:r>
        <w:rPr>
          <w:spacing w:val="-3"/>
          <w:sz w:val="20"/>
        </w:rPr>
        <w:t xml:space="preserve"> </w:t>
      </w:r>
      <w:r>
        <w:rPr>
          <w:sz w:val="20"/>
        </w:rPr>
        <w:t>software-as-a-service</w:t>
      </w:r>
      <w:r>
        <w:rPr>
          <w:spacing w:val="-1"/>
          <w:sz w:val="20"/>
        </w:rPr>
        <w:t xml:space="preserve"> </w:t>
      </w:r>
      <w:r>
        <w:rPr>
          <w:sz w:val="20"/>
        </w:rPr>
        <w:t>or</w:t>
      </w:r>
      <w:r>
        <w:rPr>
          <w:spacing w:val="-2"/>
          <w:sz w:val="20"/>
        </w:rPr>
        <w:t xml:space="preserve"> </w:t>
      </w:r>
      <w:r>
        <w:rPr>
          <w:sz w:val="20"/>
        </w:rPr>
        <w:t>standalone software</w:t>
      </w:r>
      <w:r>
        <w:rPr>
          <w:spacing w:val="-2"/>
          <w:sz w:val="20"/>
        </w:rPr>
        <w:t xml:space="preserve"> </w:t>
      </w:r>
      <w:r>
        <w:rPr>
          <w:sz w:val="20"/>
        </w:rPr>
        <w:t>offering.</w:t>
      </w:r>
      <w:r>
        <w:rPr>
          <w:spacing w:val="40"/>
          <w:sz w:val="20"/>
        </w:rPr>
        <w:t xml:space="preserve"> </w:t>
      </w:r>
      <w:r>
        <w:rPr>
          <w:sz w:val="20"/>
        </w:rPr>
        <w:t>With</w:t>
      </w:r>
      <w:r>
        <w:rPr>
          <w:spacing w:val="-4"/>
          <w:sz w:val="20"/>
        </w:rPr>
        <w:t xml:space="preserve"> </w:t>
      </w:r>
      <w:r>
        <w:rPr>
          <w:sz w:val="20"/>
        </w:rPr>
        <w:t>respect</w:t>
      </w:r>
      <w:r>
        <w:rPr>
          <w:spacing w:val="-3"/>
          <w:sz w:val="20"/>
        </w:rPr>
        <w:t xml:space="preserve"> </w:t>
      </w:r>
      <w:r>
        <w:rPr>
          <w:sz w:val="20"/>
        </w:rPr>
        <w:t>to</w:t>
      </w:r>
      <w:r>
        <w:rPr>
          <w:spacing w:val="-1"/>
          <w:sz w:val="20"/>
        </w:rPr>
        <w:t xml:space="preserve"> </w:t>
      </w:r>
      <w:r>
        <w:rPr>
          <w:sz w:val="20"/>
        </w:rPr>
        <w:t>any</w:t>
      </w:r>
      <w:r>
        <w:rPr>
          <w:spacing w:val="-3"/>
          <w:sz w:val="20"/>
        </w:rPr>
        <w:t xml:space="preserve"> </w:t>
      </w:r>
      <w:r>
        <w:rPr>
          <w:sz w:val="20"/>
        </w:rPr>
        <w:t>Software</w:t>
      </w:r>
      <w:r>
        <w:rPr>
          <w:spacing w:val="-2"/>
          <w:sz w:val="20"/>
        </w:rPr>
        <w:t xml:space="preserve"> </w:t>
      </w:r>
      <w:r>
        <w:rPr>
          <w:sz w:val="20"/>
        </w:rPr>
        <w:t xml:space="preserve">for which Kodak Alaris limits the number of instances you may install, run or otherwise use at the same time or charges a license fee </w:t>
      </w:r>
      <w:r w:rsidR="00275E52">
        <w:rPr>
          <w:sz w:val="20"/>
        </w:rPr>
        <w:t xml:space="preserve">for </w:t>
      </w:r>
      <w:r>
        <w:rPr>
          <w:sz w:val="20"/>
        </w:rPr>
        <w:t>each</w:t>
      </w:r>
      <w:r>
        <w:rPr>
          <w:spacing w:val="-2"/>
          <w:sz w:val="20"/>
        </w:rPr>
        <w:t xml:space="preserve"> </w:t>
      </w:r>
      <w:r>
        <w:rPr>
          <w:sz w:val="20"/>
        </w:rPr>
        <w:t>instance of</w:t>
      </w:r>
      <w:r>
        <w:rPr>
          <w:spacing w:val="-2"/>
          <w:sz w:val="20"/>
        </w:rPr>
        <w:t xml:space="preserve"> </w:t>
      </w:r>
      <w:r>
        <w:rPr>
          <w:sz w:val="20"/>
        </w:rPr>
        <w:t>the</w:t>
      </w:r>
      <w:r>
        <w:rPr>
          <w:spacing w:val="-1"/>
          <w:sz w:val="20"/>
        </w:rPr>
        <w:t xml:space="preserve"> </w:t>
      </w:r>
      <w:r>
        <w:rPr>
          <w:sz w:val="20"/>
        </w:rPr>
        <w:t>Software, you must</w:t>
      </w:r>
      <w:r>
        <w:rPr>
          <w:spacing w:val="-1"/>
          <w:sz w:val="20"/>
        </w:rPr>
        <w:t xml:space="preserve"> </w:t>
      </w:r>
      <w:r>
        <w:rPr>
          <w:sz w:val="20"/>
        </w:rPr>
        <w:t>obtain</w:t>
      </w:r>
      <w:r>
        <w:rPr>
          <w:spacing w:val="-2"/>
          <w:sz w:val="20"/>
        </w:rPr>
        <w:t xml:space="preserve"> </w:t>
      </w:r>
      <w:r>
        <w:rPr>
          <w:sz w:val="20"/>
        </w:rPr>
        <w:t>additional</w:t>
      </w:r>
      <w:r>
        <w:rPr>
          <w:spacing w:val="-1"/>
          <w:sz w:val="20"/>
        </w:rPr>
        <w:t xml:space="preserve"> </w:t>
      </w:r>
      <w:r>
        <w:rPr>
          <w:sz w:val="20"/>
        </w:rPr>
        <w:t>licenses</w:t>
      </w:r>
      <w:r>
        <w:rPr>
          <w:spacing w:val="-1"/>
          <w:sz w:val="20"/>
        </w:rPr>
        <w:t xml:space="preserve"> </w:t>
      </w:r>
      <w:r>
        <w:rPr>
          <w:sz w:val="20"/>
        </w:rPr>
        <w:t>to use</w:t>
      </w:r>
      <w:r>
        <w:rPr>
          <w:spacing w:val="-1"/>
          <w:sz w:val="20"/>
        </w:rPr>
        <w:t xml:space="preserve"> </w:t>
      </w:r>
      <w:r>
        <w:rPr>
          <w:sz w:val="20"/>
        </w:rPr>
        <w:t>any</w:t>
      </w:r>
      <w:r>
        <w:rPr>
          <w:spacing w:val="-4"/>
          <w:sz w:val="20"/>
        </w:rPr>
        <w:t xml:space="preserve"> </w:t>
      </w:r>
      <w:r>
        <w:rPr>
          <w:sz w:val="20"/>
        </w:rPr>
        <w:t>additional</w:t>
      </w:r>
      <w:r>
        <w:rPr>
          <w:spacing w:val="-1"/>
          <w:sz w:val="20"/>
        </w:rPr>
        <w:t xml:space="preserve"> </w:t>
      </w:r>
      <w:r>
        <w:rPr>
          <w:sz w:val="20"/>
        </w:rPr>
        <w:t>instances</w:t>
      </w:r>
      <w:r>
        <w:rPr>
          <w:spacing w:val="-1"/>
          <w:sz w:val="20"/>
        </w:rPr>
        <w:t xml:space="preserve"> </w:t>
      </w:r>
      <w:r>
        <w:rPr>
          <w:sz w:val="20"/>
        </w:rPr>
        <w:t>beyond the</w:t>
      </w:r>
      <w:r>
        <w:rPr>
          <w:spacing w:val="-1"/>
          <w:sz w:val="20"/>
        </w:rPr>
        <w:t xml:space="preserve"> </w:t>
      </w:r>
      <w:r>
        <w:rPr>
          <w:sz w:val="20"/>
        </w:rPr>
        <w:t>first</w:t>
      </w:r>
      <w:r>
        <w:rPr>
          <w:spacing w:val="-1"/>
          <w:sz w:val="20"/>
        </w:rPr>
        <w:t xml:space="preserve"> </w:t>
      </w:r>
      <w:r>
        <w:rPr>
          <w:sz w:val="20"/>
        </w:rPr>
        <w:t>instance</w:t>
      </w:r>
      <w:r>
        <w:rPr>
          <w:spacing w:val="-1"/>
          <w:sz w:val="20"/>
        </w:rPr>
        <w:t xml:space="preserve"> </w:t>
      </w:r>
      <w:r>
        <w:rPr>
          <w:sz w:val="20"/>
        </w:rPr>
        <w:t>or</w:t>
      </w:r>
      <w:r>
        <w:rPr>
          <w:spacing w:val="-2"/>
          <w:sz w:val="20"/>
        </w:rPr>
        <w:t xml:space="preserve"> </w:t>
      </w:r>
      <w:r>
        <w:rPr>
          <w:sz w:val="20"/>
        </w:rPr>
        <w:t>such greater</w:t>
      </w:r>
      <w:r>
        <w:rPr>
          <w:spacing w:val="-13"/>
          <w:sz w:val="20"/>
        </w:rPr>
        <w:t xml:space="preserve"> </w:t>
      </w:r>
      <w:r>
        <w:rPr>
          <w:sz w:val="20"/>
        </w:rPr>
        <w:t>number</w:t>
      </w:r>
      <w:r>
        <w:rPr>
          <w:spacing w:val="-12"/>
          <w:sz w:val="20"/>
        </w:rPr>
        <w:t xml:space="preserve"> </w:t>
      </w:r>
      <w:r>
        <w:rPr>
          <w:sz w:val="20"/>
        </w:rPr>
        <w:t>of</w:t>
      </w:r>
      <w:r>
        <w:rPr>
          <w:spacing w:val="-13"/>
          <w:sz w:val="20"/>
        </w:rPr>
        <w:t xml:space="preserve"> </w:t>
      </w:r>
      <w:r>
        <w:rPr>
          <w:sz w:val="20"/>
        </w:rPr>
        <w:t>instances</w:t>
      </w:r>
      <w:r>
        <w:rPr>
          <w:spacing w:val="-12"/>
          <w:sz w:val="20"/>
        </w:rPr>
        <w:t xml:space="preserve"> </w:t>
      </w:r>
      <w:r>
        <w:rPr>
          <w:sz w:val="20"/>
        </w:rPr>
        <w:t>as</w:t>
      </w:r>
      <w:r>
        <w:rPr>
          <w:spacing w:val="-10"/>
          <w:sz w:val="20"/>
        </w:rPr>
        <w:t xml:space="preserve"> </w:t>
      </w:r>
      <w:r>
        <w:rPr>
          <w:sz w:val="20"/>
        </w:rPr>
        <w:t>you</w:t>
      </w:r>
      <w:r>
        <w:rPr>
          <w:spacing w:val="-10"/>
          <w:sz w:val="20"/>
        </w:rPr>
        <w:t xml:space="preserve"> </w:t>
      </w:r>
      <w:r>
        <w:rPr>
          <w:sz w:val="20"/>
        </w:rPr>
        <w:t>may</w:t>
      </w:r>
      <w:r>
        <w:rPr>
          <w:spacing w:val="-13"/>
          <w:sz w:val="20"/>
        </w:rPr>
        <w:t xml:space="preserve"> </w:t>
      </w:r>
      <w:r>
        <w:rPr>
          <w:sz w:val="20"/>
        </w:rPr>
        <w:t>have</w:t>
      </w:r>
      <w:r>
        <w:rPr>
          <w:spacing w:val="-11"/>
          <w:sz w:val="20"/>
        </w:rPr>
        <w:t xml:space="preserve"> </w:t>
      </w:r>
      <w:r>
        <w:rPr>
          <w:sz w:val="20"/>
        </w:rPr>
        <w:t>paid</w:t>
      </w:r>
      <w:r>
        <w:rPr>
          <w:spacing w:val="-10"/>
          <w:sz w:val="20"/>
        </w:rPr>
        <w:t xml:space="preserve"> </w:t>
      </w:r>
      <w:r>
        <w:rPr>
          <w:sz w:val="20"/>
        </w:rPr>
        <w:t>for.</w:t>
      </w:r>
      <w:r>
        <w:rPr>
          <w:spacing w:val="25"/>
          <w:sz w:val="20"/>
        </w:rPr>
        <w:t xml:space="preserve"> </w:t>
      </w:r>
      <w:r>
        <w:rPr>
          <w:sz w:val="20"/>
        </w:rPr>
        <w:t>The</w:t>
      </w:r>
      <w:r>
        <w:rPr>
          <w:spacing w:val="-11"/>
          <w:sz w:val="20"/>
        </w:rPr>
        <w:t xml:space="preserve"> </w:t>
      </w:r>
      <w:r>
        <w:rPr>
          <w:sz w:val="20"/>
        </w:rPr>
        <w:t>license</w:t>
      </w:r>
      <w:r>
        <w:rPr>
          <w:spacing w:val="-11"/>
          <w:sz w:val="20"/>
        </w:rPr>
        <w:t xml:space="preserve"> </w:t>
      </w:r>
      <w:r>
        <w:rPr>
          <w:sz w:val="20"/>
        </w:rPr>
        <w:t>granted</w:t>
      </w:r>
      <w:r>
        <w:rPr>
          <w:spacing w:val="-10"/>
          <w:sz w:val="20"/>
        </w:rPr>
        <w:t xml:space="preserve"> </w:t>
      </w:r>
      <w:r>
        <w:rPr>
          <w:sz w:val="20"/>
        </w:rPr>
        <w:t>hereunder</w:t>
      </w:r>
      <w:r>
        <w:rPr>
          <w:spacing w:val="-11"/>
          <w:sz w:val="20"/>
        </w:rPr>
        <w:t xml:space="preserve"> </w:t>
      </w:r>
      <w:r>
        <w:rPr>
          <w:sz w:val="20"/>
        </w:rPr>
        <w:t>does</w:t>
      </w:r>
      <w:r>
        <w:rPr>
          <w:spacing w:val="-12"/>
          <w:sz w:val="20"/>
        </w:rPr>
        <w:t xml:space="preserve"> </w:t>
      </w:r>
      <w:r>
        <w:rPr>
          <w:sz w:val="20"/>
        </w:rPr>
        <w:t>not</w:t>
      </w:r>
      <w:r>
        <w:rPr>
          <w:spacing w:val="-12"/>
          <w:sz w:val="20"/>
        </w:rPr>
        <w:t xml:space="preserve"> </w:t>
      </w:r>
      <w:r>
        <w:rPr>
          <w:sz w:val="20"/>
        </w:rPr>
        <w:t>grant</w:t>
      </w:r>
      <w:r>
        <w:rPr>
          <w:spacing w:val="-8"/>
          <w:sz w:val="20"/>
        </w:rPr>
        <w:t xml:space="preserve"> </w:t>
      </w:r>
      <w:r>
        <w:rPr>
          <w:sz w:val="20"/>
        </w:rPr>
        <w:t>you</w:t>
      </w:r>
      <w:r>
        <w:rPr>
          <w:spacing w:val="-13"/>
          <w:sz w:val="20"/>
        </w:rPr>
        <w:t xml:space="preserve"> </w:t>
      </w:r>
      <w:r>
        <w:rPr>
          <w:sz w:val="20"/>
        </w:rPr>
        <w:t>any</w:t>
      </w:r>
      <w:r>
        <w:rPr>
          <w:spacing w:val="-12"/>
          <w:sz w:val="20"/>
        </w:rPr>
        <w:t xml:space="preserve"> </w:t>
      </w:r>
      <w:r>
        <w:rPr>
          <w:sz w:val="20"/>
        </w:rPr>
        <w:t>rights</w:t>
      </w:r>
      <w:r>
        <w:rPr>
          <w:spacing w:val="-12"/>
          <w:sz w:val="20"/>
        </w:rPr>
        <w:t xml:space="preserve"> </w:t>
      </w:r>
      <w:r>
        <w:rPr>
          <w:sz w:val="20"/>
        </w:rPr>
        <w:t>to</w:t>
      </w:r>
      <w:r>
        <w:rPr>
          <w:spacing w:val="-11"/>
          <w:sz w:val="20"/>
        </w:rPr>
        <w:t xml:space="preserve"> </w:t>
      </w:r>
      <w:r>
        <w:rPr>
          <w:sz w:val="20"/>
        </w:rPr>
        <w:t>future</w:t>
      </w:r>
      <w:r>
        <w:rPr>
          <w:spacing w:val="-11"/>
          <w:sz w:val="20"/>
        </w:rPr>
        <w:t xml:space="preserve"> </w:t>
      </w:r>
      <w:r>
        <w:rPr>
          <w:sz w:val="20"/>
        </w:rPr>
        <w:t>updates, upgrades or supplements to the Software which may become available in the future.</w:t>
      </w:r>
      <w:r>
        <w:rPr>
          <w:spacing w:val="40"/>
          <w:sz w:val="20"/>
        </w:rPr>
        <w:t xml:space="preserve"> </w:t>
      </w:r>
      <w:r>
        <w:rPr>
          <w:sz w:val="20"/>
        </w:rPr>
        <w:t>If updates, upgrades or supplements are provided</w:t>
      </w:r>
      <w:r>
        <w:rPr>
          <w:spacing w:val="-4"/>
          <w:sz w:val="20"/>
        </w:rPr>
        <w:t xml:space="preserve"> </w:t>
      </w:r>
      <w:r>
        <w:rPr>
          <w:sz w:val="20"/>
        </w:rPr>
        <w:t>to</w:t>
      </w:r>
      <w:r>
        <w:rPr>
          <w:spacing w:val="-8"/>
          <w:sz w:val="20"/>
        </w:rPr>
        <w:t xml:space="preserve"> </w:t>
      </w:r>
      <w:r>
        <w:rPr>
          <w:sz w:val="20"/>
        </w:rPr>
        <w:t>you</w:t>
      </w:r>
      <w:r>
        <w:rPr>
          <w:spacing w:val="-8"/>
          <w:sz w:val="20"/>
        </w:rPr>
        <w:t xml:space="preserve"> </w:t>
      </w:r>
      <w:r>
        <w:rPr>
          <w:sz w:val="20"/>
        </w:rPr>
        <w:t>by</w:t>
      </w:r>
      <w:r>
        <w:rPr>
          <w:spacing w:val="-10"/>
          <w:sz w:val="20"/>
        </w:rPr>
        <w:t xml:space="preserve"> </w:t>
      </w:r>
      <w:r>
        <w:rPr>
          <w:sz w:val="20"/>
        </w:rPr>
        <w:t>Kodak</w:t>
      </w:r>
      <w:r>
        <w:rPr>
          <w:spacing w:val="-5"/>
          <w:sz w:val="20"/>
        </w:rPr>
        <w:t xml:space="preserve"> </w:t>
      </w:r>
      <w:r>
        <w:rPr>
          <w:sz w:val="20"/>
        </w:rPr>
        <w:t>Alaris,</w:t>
      </w:r>
      <w:r>
        <w:rPr>
          <w:spacing w:val="-6"/>
          <w:sz w:val="20"/>
        </w:rPr>
        <w:t xml:space="preserve"> </w:t>
      </w:r>
      <w:r>
        <w:rPr>
          <w:sz w:val="20"/>
        </w:rPr>
        <w:t>use</w:t>
      </w:r>
      <w:r>
        <w:rPr>
          <w:spacing w:val="-6"/>
          <w:sz w:val="20"/>
        </w:rPr>
        <w:t xml:space="preserve"> </w:t>
      </w:r>
      <w:r>
        <w:rPr>
          <w:sz w:val="20"/>
        </w:rPr>
        <w:t>thereof</w:t>
      </w:r>
      <w:r>
        <w:rPr>
          <w:spacing w:val="-8"/>
          <w:sz w:val="20"/>
        </w:rPr>
        <w:t xml:space="preserve"> </w:t>
      </w:r>
      <w:r>
        <w:rPr>
          <w:sz w:val="20"/>
        </w:rPr>
        <w:t>is</w:t>
      </w:r>
      <w:r>
        <w:rPr>
          <w:spacing w:val="-8"/>
          <w:sz w:val="20"/>
        </w:rPr>
        <w:t xml:space="preserve"> </w:t>
      </w:r>
      <w:r>
        <w:rPr>
          <w:sz w:val="20"/>
        </w:rPr>
        <w:t>governed</w:t>
      </w:r>
      <w:r>
        <w:rPr>
          <w:spacing w:val="-5"/>
          <w:sz w:val="20"/>
        </w:rPr>
        <w:t xml:space="preserve"> </w:t>
      </w:r>
      <w:r>
        <w:rPr>
          <w:sz w:val="20"/>
        </w:rPr>
        <w:t>by</w:t>
      </w:r>
      <w:r>
        <w:rPr>
          <w:spacing w:val="-10"/>
          <w:sz w:val="20"/>
        </w:rPr>
        <w:t xml:space="preserve"> </w:t>
      </w:r>
      <w:r>
        <w:rPr>
          <w:sz w:val="20"/>
        </w:rPr>
        <w:t>this</w:t>
      </w:r>
      <w:r>
        <w:rPr>
          <w:spacing w:val="-8"/>
          <w:sz w:val="20"/>
        </w:rPr>
        <w:t xml:space="preserve"> </w:t>
      </w:r>
      <w:r>
        <w:rPr>
          <w:sz w:val="20"/>
        </w:rPr>
        <w:t>EULA.</w:t>
      </w:r>
      <w:r>
        <w:rPr>
          <w:spacing w:val="39"/>
          <w:sz w:val="20"/>
        </w:rPr>
        <w:t xml:space="preserve"> </w:t>
      </w:r>
      <w:r>
        <w:rPr>
          <w:sz w:val="20"/>
        </w:rPr>
        <w:t>The</w:t>
      </w:r>
      <w:r>
        <w:rPr>
          <w:spacing w:val="-6"/>
          <w:sz w:val="20"/>
        </w:rPr>
        <w:t xml:space="preserve"> </w:t>
      </w:r>
      <w:r>
        <w:rPr>
          <w:sz w:val="20"/>
        </w:rPr>
        <w:t>Software</w:t>
      </w:r>
      <w:r>
        <w:rPr>
          <w:spacing w:val="-4"/>
          <w:sz w:val="20"/>
        </w:rPr>
        <w:t xml:space="preserve"> </w:t>
      </w:r>
      <w:r>
        <w:rPr>
          <w:sz w:val="20"/>
        </w:rPr>
        <w:t>may</w:t>
      </w:r>
      <w:r>
        <w:rPr>
          <w:spacing w:val="-10"/>
          <w:sz w:val="20"/>
        </w:rPr>
        <w:t xml:space="preserve"> </w:t>
      </w:r>
      <w:r>
        <w:rPr>
          <w:sz w:val="20"/>
        </w:rPr>
        <w:t>be</w:t>
      </w:r>
      <w:r>
        <w:rPr>
          <w:spacing w:val="-6"/>
          <w:sz w:val="20"/>
        </w:rPr>
        <w:t xml:space="preserve"> </w:t>
      </w:r>
      <w:r>
        <w:rPr>
          <w:sz w:val="20"/>
        </w:rPr>
        <w:t>subject</w:t>
      </w:r>
      <w:r>
        <w:rPr>
          <w:spacing w:val="-7"/>
          <w:sz w:val="20"/>
        </w:rPr>
        <w:t xml:space="preserve"> </w:t>
      </w:r>
      <w:r>
        <w:rPr>
          <w:sz w:val="20"/>
        </w:rPr>
        <w:t>to</w:t>
      </w:r>
      <w:r>
        <w:rPr>
          <w:spacing w:val="-6"/>
          <w:sz w:val="20"/>
        </w:rPr>
        <w:t xml:space="preserve"> </w:t>
      </w:r>
      <w:r>
        <w:rPr>
          <w:sz w:val="20"/>
        </w:rPr>
        <w:t>other</w:t>
      </w:r>
      <w:r>
        <w:rPr>
          <w:spacing w:val="-3"/>
          <w:sz w:val="20"/>
        </w:rPr>
        <w:t xml:space="preserve"> </w:t>
      </w:r>
      <w:r>
        <w:rPr>
          <w:sz w:val="20"/>
        </w:rPr>
        <w:t>third-party</w:t>
      </w:r>
      <w:r>
        <w:rPr>
          <w:spacing w:val="-10"/>
          <w:sz w:val="20"/>
        </w:rPr>
        <w:t xml:space="preserve"> </w:t>
      </w:r>
      <w:r>
        <w:rPr>
          <w:sz w:val="20"/>
        </w:rPr>
        <w:t>provider terms and conditions, which you hereby acknowledge and agree to adhere to in all respects.</w:t>
      </w:r>
      <w:r>
        <w:rPr>
          <w:spacing w:val="40"/>
          <w:sz w:val="20"/>
        </w:rPr>
        <w:t xml:space="preserve"> </w:t>
      </w:r>
      <w:r>
        <w:rPr>
          <w:sz w:val="20"/>
        </w:rPr>
        <w:t xml:space="preserve">Information related to third-party provider terms and conditions applicable to the </w:t>
      </w:r>
      <w:proofErr w:type="gramStart"/>
      <w:r>
        <w:rPr>
          <w:sz w:val="20"/>
        </w:rPr>
        <w:t>particular Software</w:t>
      </w:r>
      <w:proofErr w:type="gramEnd"/>
      <w:r>
        <w:rPr>
          <w:sz w:val="20"/>
        </w:rPr>
        <w:t xml:space="preserve"> to which this EULA relates can be found on Kodak Alaris’s website at: </w:t>
      </w:r>
      <w:hyperlink r:id="rId8" w:history="1">
        <w:r w:rsidR="00563DF7" w:rsidRPr="00563DF7">
          <w:rPr>
            <w:rStyle w:val="Hyperlink"/>
            <w:sz w:val="20"/>
            <w:szCs w:val="20"/>
          </w:rPr>
          <w:t>http://www.kodakalaris.com/legal</w:t>
        </w:r>
      </w:hyperlink>
      <w:r w:rsidR="00563DF7" w:rsidRPr="00563DF7">
        <w:rPr>
          <w:rStyle w:val="Hyperlink"/>
          <w:szCs w:val="20"/>
        </w:rPr>
        <w:t>.</w:t>
      </w:r>
      <w:r>
        <w:rPr>
          <w:spacing w:val="40"/>
          <w:sz w:val="20"/>
        </w:rPr>
        <w:t xml:space="preserve"> </w:t>
      </w:r>
      <w:r>
        <w:rPr>
          <w:sz w:val="20"/>
        </w:rPr>
        <w:t>All rights not specifically granted herein are reserved.</w:t>
      </w:r>
      <w:r>
        <w:rPr>
          <w:spacing w:val="40"/>
          <w:sz w:val="20"/>
        </w:rPr>
        <w:t xml:space="preserve"> </w:t>
      </w:r>
      <w:r>
        <w:rPr>
          <w:sz w:val="20"/>
        </w:rPr>
        <w:t>No rights to use any of Kodak Alaris’s or its licensors’ names, logos or trademarks are granted in this EULA.</w:t>
      </w:r>
      <w:r>
        <w:rPr>
          <w:spacing w:val="40"/>
          <w:sz w:val="20"/>
        </w:rPr>
        <w:t xml:space="preserve"> </w:t>
      </w:r>
      <w:r>
        <w:rPr>
          <w:sz w:val="20"/>
        </w:rPr>
        <w:t>This EULA is not for the sale of the Software or any other intellectual property.</w:t>
      </w:r>
      <w:r>
        <w:rPr>
          <w:spacing w:val="40"/>
          <w:sz w:val="20"/>
        </w:rPr>
        <w:t xml:space="preserve"> </w:t>
      </w:r>
      <w:r>
        <w:rPr>
          <w:sz w:val="20"/>
        </w:rPr>
        <w:t>All right, title and interest in and to the Software and any related documentation (including all intellectual property rights therein) is held by Kodak Alaris or its licensors.</w:t>
      </w:r>
    </w:p>
    <w:p w14:paraId="3654025B" w14:textId="77777777" w:rsidR="00682F20" w:rsidRDefault="00682F20">
      <w:pPr>
        <w:pStyle w:val="BodyText"/>
        <w:spacing w:before="1"/>
        <w:ind w:left="0"/>
        <w:jc w:val="left"/>
      </w:pPr>
    </w:p>
    <w:p w14:paraId="3654025C" w14:textId="5FB15611" w:rsidR="00682F20" w:rsidRDefault="0073183A">
      <w:pPr>
        <w:pStyle w:val="ListParagraph"/>
        <w:numPr>
          <w:ilvl w:val="0"/>
          <w:numId w:val="1"/>
        </w:numPr>
        <w:tabs>
          <w:tab w:val="left" w:pos="459"/>
        </w:tabs>
        <w:ind w:firstLine="0"/>
        <w:rPr>
          <w:sz w:val="20"/>
        </w:rPr>
      </w:pPr>
      <w:r>
        <w:rPr>
          <w:b/>
          <w:sz w:val="20"/>
        </w:rPr>
        <w:t>RESTRICTIONS ON USE</w:t>
      </w:r>
      <w:r>
        <w:rPr>
          <w:sz w:val="20"/>
        </w:rPr>
        <w:t>. You shall not (i) reverse engineer, decompile or disassemble the Software; (ii) modify, adapt, alter, translate or create derivative works of the Software; (iii) merge or integrate the Software into any third-party software or solutions,</w:t>
      </w:r>
      <w:r>
        <w:rPr>
          <w:spacing w:val="-6"/>
          <w:sz w:val="20"/>
        </w:rPr>
        <w:t xml:space="preserve"> </w:t>
      </w:r>
      <w:r>
        <w:rPr>
          <w:sz w:val="20"/>
        </w:rPr>
        <w:t>except</w:t>
      </w:r>
      <w:r>
        <w:rPr>
          <w:spacing w:val="-7"/>
          <w:sz w:val="20"/>
        </w:rPr>
        <w:t xml:space="preserve"> </w:t>
      </w:r>
      <w:r>
        <w:rPr>
          <w:sz w:val="20"/>
        </w:rPr>
        <w:t>as</w:t>
      </w:r>
      <w:r>
        <w:rPr>
          <w:spacing w:val="-7"/>
          <w:sz w:val="20"/>
        </w:rPr>
        <w:t xml:space="preserve"> </w:t>
      </w:r>
      <w:r>
        <w:rPr>
          <w:sz w:val="20"/>
        </w:rPr>
        <w:t>expressly</w:t>
      </w:r>
      <w:r>
        <w:rPr>
          <w:spacing w:val="-6"/>
          <w:sz w:val="20"/>
        </w:rPr>
        <w:t xml:space="preserve"> </w:t>
      </w:r>
      <w:r>
        <w:rPr>
          <w:sz w:val="20"/>
        </w:rPr>
        <w:t>specified</w:t>
      </w:r>
      <w:r>
        <w:rPr>
          <w:spacing w:val="-6"/>
          <w:sz w:val="20"/>
        </w:rPr>
        <w:t xml:space="preserve"> </w:t>
      </w:r>
      <w:r>
        <w:rPr>
          <w:sz w:val="20"/>
        </w:rPr>
        <w:t>as</w:t>
      </w:r>
      <w:r>
        <w:rPr>
          <w:spacing w:val="-7"/>
          <w:sz w:val="20"/>
        </w:rPr>
        <w:t xml:space="preserve"> </w:t>
      </w:r>
      <w:r>
        <w:rPr>
          <w:sz w:val="20"/>
        </w:rPr>
        <w:t>an</w:t>
      </w:r>
      <w:r>
        <w:rPr>
          <w:spacing w:val="-8"/>
          <w:sz w:val="20"/>
        </w:rPr>
        <w:t xml:space="preserve"> </w:t>
      </w:r>
      <w:r>
        <w:rPr>
          <w:sz w:val="20"/>
        </w:rPr>
        <w:t>intended</w:t>
      </w:r>
      <w:r>
        <w:rPr>
          <w:spacing w:val="-5"/>
          <w:sz w:val="20"/>
        </w:rPr>
        <w:t xml:space="preserve"> </w:t>
      </w:r>
      <w:r>
        <w:rPr>
          <w:sz w:val="20"/>
        </w:rPr>
        <w:t>use</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applicable</w:t>
      </w:r>
      <w:r>
        <w:rPr>
          <w:spacing w:val="-7"/>
          <w:sz w:val="20"/>
        </w:rPr>
        <w:t xml:space="preserve"> </w:t>
      </w:r>
      <w:r>
        <w:rPr>
          <w:sz w:val="20"/>
        </w:rPr>
        <w:t>order,</w:t>
      </w:r>
      <w:r>
        <w:rPr>
          <w:spacing w:val="-6"/>
          <w:sz w:val="20"/>
        </w:rPr>
        <w:t xml:space="preserve"> </w:t>
      </w:r>
      <w:r>
        <w:rPr>
          <w:sz w:val="20"/>
        </w:rPr>
        <w:t>invoice,</w:t>
      </w:r>
      <w:r>
        <w:rPr>
          <w:spacing w:val="-3"/>
          <w:sz w:val="20"/>
        </w:rPr>
        <w:t xml:space="preserve"> </w:t>
      </w:r>
      <w:r>
        <w:rPr>
          <w:sz w:val="20"/>
        </w:rPr>
        <w:t>or</w:t>
      </w:r>
      <w:r>
        <w:rPr>
          <w:spacing w:val="-6"/>
          <w:sz w:val="20"/>
        </w:rPr>
        <w:t xml:space="preserve"> </w:t>
      </w:r>
      <w:r>
        <w:rPr>
          <w:sz w:val="20"/>
        </w:rPr>
        <w:t>other</w:t>
      </w:r>
      <w:r>
        <w:rPr>
          <w:spacing w:val="-6"/>
          <w:sz w:val="20"/>
        </w:rPr>
        <w:t xml:space="preserve"> </w:t>
      </w:r>
      <w:r>
        <w:rPr>
          <w:sz w:val="20"/>
        </w:rPr>
        <w:t>documentation</w:t>
      </w:r>
      <w:r>
        <w:rPr>
          <w:spacing w:val="-8"/>
          <w:sz w:val="20"/>
        </w:rPr>
        <w:t xml:space="preserve"> </w:t>
      </w:r>
      <w:r>
        <w:rPr>
          <w:sz w:val="20"/>
        </w:rPr>
        <w:t>or</w:t>
      </w:r>
      <w:r>
        <w:rPr>
          <w:spacing w:val="-6"/>
          <w:sz w:val="20"/>
        </w:rPr>
        <w:t xml:space="preserve"> </w:t>
      </w:r>
      <w:r>
        <w:rPr>
          <w:sz w:val="20"/>
        </w:rPr>
        <w:t>specifications provided by Kodak Alaris (in particular with respect to Info Input Express, Capture Pro and Info Input Solution (both the transactional</w:t>
      </w:r>
      <w:r>
        <w:rPr>
          <w:spacing w:val="-4"/>
          <w:sz w:val="20"/>
        </w:rPr>
        <w:t xml:space="preserve"> </w:t>
      </w:r>
      <w:r>
        <w:rPr>
          <w:sz w:val="20"/>
        </w:rPr>
        <w:t>version</w:t>
      </w:r>
      <w:r>
        <w:rPr>
          <w:spacing w:val="-7"/>
          <w:sz w:val="20"/>
        </w:rPr>
        <w:t xml:space="preserve"> </w:t>
      </w:r>
      <w:r>
        <w:rPr>
          <w:sz w:val="20"/>
        </w:rPr>
        <w:t>and</w:t>
      </w:r>
      <w:r>
        <w:rPr>
          <w:spacing w:val="-4"/>
          <w:sz w:val="20"/>
        </w:rPr>
        <w:t xml:space="preserve"> </w:t>
      </w:r>
      <w:r>
        <w:rPr>
          <w:sz w:val="20"/>
        </w:rPr>
        <w:t>batch</w:t>
      </w:r>
      <w:r>
        <w:rPr>
          <w:spacing w:val="-7"/>
          <w:sz w:val="20"/>
        </w:rPr>
        <w:t xml:space="preserve"> </w:t>
      </w:r>
      <w:r>
        <w:rPr>
          <w:sz w:val="20"/>
        </w:rPr>
        <w:t>version);</w:t>
      </w:r>
      <w:r>
        <w:rPr>
          <w:spacing w:val="-6"/>
          <w:sz w:val="20"/>
        </w:rPr>
        <w:t xml:space="preserve"> </w:t>
      </w:r>
      <w:r>
        <w:rPr>
          <w:sz w:val="20"/>
        </w:rPr>
        <w:t>(iv)</w:t>
      </w:r>
      <w:r>
        <w:rPr>
          <w:spacing w:val="-5"/>
          <w:sz w:val="20"/>
        </w:rPr>
        <w:t xml:space="preserve"> </w:t>
      </w:r>
      <w:r>
        <w:rPr>
          <w:sz w:val="20"/>
        </w:rPr>
        <w:t>combine</w:t>
      </w:r>
      <w:r>
        <w:rPr>
          <w:spacing w:val="-5"/>
          <w:sz w:val="20"/>
        </w:rPr>
        <w:t xml:space="preserve"> </w:t>
      </w:r>
      <w:r>
        <w:rPr>
          <w:sz w:val="20"/>
        </w:rPr>
        <w:t>or</w:t>
      </w:r>
      <w:r>
        <w:rPr>
          <w:spacing w:val="-5"/>
          <w:sz w:val="20"/>
        </w:rPr>
        <w:t xml:space="preserve"> </w:t>
      </w:r>
      <w:r>
        <w:rPr>
          <w:sz w:val="20"/>
        </w:rPr>
        <w:t>subject</w:t>
      </w:r>
      <w:r>
        <w:rPr>
          <w:spacing w:val="-8"/>
          <w:sz w:val="20"/>
        </w:rPr>
        <w:t xml:space="preserve"> </w:t>
      </w:r>
      <w:r>
        <w:rPr>
          <w:sz w:val="20"/>
        </w:rPr>
        <w:t>the</w:t>
      </w:r>
      <w:r>
        <w:rPr>
          <w:spacing w:val="-5"/>
          <w:sz w:val="20"/>
        </w:rPr>
        <w:t xml:space="preserve"> </w:t>
      </w:r>
      <w:r>
        <w:rPr>
          <w:sz w:val="20"/>
        </w:rPr>
        <w:t>Software</w:t>
      </w:r>
      <w:r>
        <w:rPr>
          <w:spacing w:val="-5"/>
          <w:sz w:val="20"/>
        </w:rPr>
        <w:t xml:space="preserve"> </w:t>
      </w:r>
      <w:r>
        <w:rPr>
          <w:sz w:val="20"/>
        </w:rPr>
        <w:t>to</w:t>
      </w:r>
      <w:r>
        <w:rPr>
          <w:spacing w:val="-1"/>
          <w:sz w:val="20"/>
        </w:rPr>
        <w:t xml:space="preserve"> </w:t>
      </w:r>
      <w:r>
        <w:rPr>
          <w:sz w:val="20"/>
        </w:rPr>
        <w:t>the</w:t>
      </w:r>
      <w:r>
        <w:rPr>
          <w:spacing w:val="-5"/>
          <w:sz w:val="20"/>
        </w:rPr>
        <w:t xml:space="preserve"> </w:t>
      </w:r>
      <w:r>
        <w:rPr>
          <w:sz w:val="20"/>
        </w:rPr>
        <w:t>terms</w:t>
      </w:r>
      <w:r>
        <w:rPr>
          <w:spacing w:val="-4"/>
          <w:sz w:val="20"/>
        </w:rPr>
        <w:t xml:space="preserve"> </w:t>
      </w:r>
      <w:r>
        <w:rPr>
          <w:sz w:val="20"/>
        </w:rPr>
        <w:t>of</w:t>
      </w:r>
      <w:r>
        <w:rPr>
          <w:spacing w:val="-7"/>
          <w:sz w:val="20"/>
        </w:rPr>
        <w:t xml:space="preserve"> </w:t>
      </w:r>
      <w:r>
        <w:rPr>
          <w:sz w:val="20"/>
        </w:rPr>
        <w:t>any</w:t>
      </w:r>
      <w:r>
        <w:rPr>
          <w:spacing w:val="-9"/>
          <w:sz w:val="20"/>
        </w:rPr>
        <w:t xml:space="preserve"> </w:t>
      </w:r>
      <w:r>
        <w:rPr>
          <w:sz w:val="20"/>
        </w:rPr>
        <w:t>Open</w:t>
      </w:r>
      <w:r>
        <w:rPr>
          <w:spacing w:val="-6"/>
          <w:sz w:val="20"/>
        </w:rPr>
        <w:t xml:space="preserve"> </w:t>
      </w:r>
      <w:r>
        <w:rPr>
          <w:sz w:val="20"/>
        </w:rPr>
        <w:t>Source</w:t>
      </w:r>
      <w:r>
        <w:rPr>
          <w:spacing w:val="-3"/>
          <w:sz w:val="20"/>
        </w:rPr>
        <w:t xml:space="preserve"> </w:t>
      </w:r>
      <w:r>
        <w:rPr>
          <w:sz w:val="20"/>
        </w:rPr>
        <w:t>license</w:t>
      </w:r>
      <w:r>
        <w:rPr>
          <w:spacing w:val="-5"/>
          <w:sz w:val="20"/>
        </w:rPr>
        <w:t xml:space="preserve"> </w:t>
      </w:r>
      <w:r>
        <w:rPr>
          <w:sz w:val="20"/>
        </w:rPr>
        <w:t>(as</w:t>
      </w:r>
      <w:r>
        <w:rPr>
          <w:spacing w:val="-6"/>
          <w:sz w:val="20"/>
        </w:rPr>
        <w:t xml:space="preserve"> </w:t>
      </w:r>
      <w:r>
        <w:rPr>
          <w:sz w:val="20"/>
        </w:rPr>
        <w:t>that</w:t>
      </w:r>
      <w:r>
        <w:rPr>
          <w:spacing w:val="-5"/>
          <w:sz w:val="20"/>
        </w:rPr>
        <w:t xml:space="preserve"> </w:t>
      </w:r>
      <w:r>
        <w:rPr>
          <w:sz w:val="20"/>
        </w:rPr>
        <w:t>term is defined by the Open Source Initiative from time to time, currently published on its website and found at:</w:t>
      </w:r>
      <w:r w:rsidR="000F2363">
        <w:rPr>
          <w:sz w:val="20"/>
        </w:rPr>
        <w:t xml:space="preserve"> </w:t>
      </w:r>
      <w:hyperlink r:id="rId9" w:history="1">
        <w:r w:rsidR="000F2363" w:rsidRPr="0082490C">
          <w:rPr>
            <w:rStyle w:val="Hyperlink"/>
            <w:sz w:val="20"/>
          </w:rPr>
          <w:t>https://opensource.org/osd</w:t>
        </w:r>
      </w:hyperlink>
      <w:hyperlink w:history="1"/>
      <w:r>
        <w:rPr>
          <w:sz w:val="20"/>
        </w:rPr>
        <w:t>) which would cause the</w:t>
      </w:r>
      <w:r>
        <w:rPr>
          <w:spacing w:val="-1"/>
          <w:sz w:val="20"/>
        </w:rPr>
        <w:t xml:space="preserve"> </w:t>
      </w:r>
      <w:r>
        <w:rPr>
          <w:sz w:val="20"/>
        </w:rPr>
        <w:t>Software</w:t>
      </w:r>
      <w:r>
        <w:rPr>
          <w:spacing w:val="-1"/>
          <w:sz w:val="20"/>
        </w:rPr>
        <w:t xml:space="preserve"> </w:t>
      </w:r>
      <w:r>
        <w:rPr>
          <w:sz w:val="20"/>
        </w:rPr>
        <w:t>to become subjected to or licensed under the</w:t>
      </w:r>
      <w:r>
        <w:rPr>
          <w:spacing w:val="-1"/>
          <w:sz w:val="20"/>
        </w:rPr>
        <w:t xml:space="preserve"> </w:t>
      </w:r>
      <w:r>
        <w:rPr>
          <w:sz w:val="20"/>
        </w:rPr>
        <w:t>terms</w:t>
      </w:r>
      <w:r>
        <w:rPr>
          <w:spacing w:val="-1"/>
          <w:sz w:val="20"/>
        </w:rPr>
        <w:t xml:space="preserve"> </w:t>
      </w:r>
      <w:r>
        <w:rPr>
          <w:sz w:val="20"/>
        </w:rPr>
        <w:t>of</w:t>
      </w:r>
      <w:r>
        <w:rPr>
          <w:spacing w:val="-1"/>
          <w:sz w:val="20"/>
        </w:rPr>
        <w:t xml:space="preserve"> </w:t>
      </w:r>
      <w:r>
        <w:rPr>
          <w:sz w:val="20"/>
        </w:rPr>
        <w:t>such Open Source license; (v) extract any data or content from the Software; (vi) copy</w:t>
      </w:r>
      <w:r>
        <w:rPr>
          <w:spacing w:val="-2"/>
          <w:sz w:val="20"/>
        </w:rPr>
        <w:t xml:space="preserve"> </w:t>
      </w:r>
      <w:r>
        <w:rPr>
          <w:sz w:val="20"/>
        </w:rPr>
        <w:t>or distribute the Software in any way other than as</w:t>
      </w:r>
      <w:r>
        <w:rPr>
          <w:spacing w:val="-5"/>
          <w:sz w:val="20"/>
        </w:rPr>
        <w:t xml:space="preserve"> </w:t>
      </w:r>
      <w:r>
        <w:rPr>
          <w:sz w:val="20"/>
        </w:rPr>
        <w:t>permitted</w:t>
      </w:r>
      <w:r>
        <w:rPr>
          <w:spacing w:val="-3"/>
          <w:sz w:val="20"/>
        </w:rPr>
        <w:t xml:space="preserve"> </w:t>
      </w:r>
      <w:r>
        <w:rPr>
          <w:sz w:val="20"/>
        </w:rPr>
        <w:t>by</w:t>
      </w:r>
      <w:r>
        <w:rPr>
          <w:spacing w:val="-8"/>
          <w:sz w:val="20"/>
        </w:rPr>
        <w:t xml:space="preserve"> </w:t>
      </w:r>
      <w:r>
        <w:rPr>
          <w:sz w:val="20"/>
        </w:rPr>
        <w:t>this</w:t>
      </w:r>
      <w:r>
        <w:rPr>
          <w:spacing w:val="-5"/>
          <w:sz w:val="20"/>
        </w:rPr>
        <w:t xml:space="preserve"> </w:t>
      </w:r>
      <w:r>
        <w:rPr>
          <w:sz w:val="20"/>
        </w:rPr>
        <w:t>EULA</w:t>
      </w:r>
      <w:r>
        <w:rPr>
          <w:spacing w:val="-7"/>
          <w:sz w:val="20"/>
        </w:rPr>
        <w:t xml:space="preserve"> </w:t>
      </w:r>
      <w:r>
        <w:rPr>
          <w:sz w:val="20"/>
        </w:rPr>
        <w:t>or</w:t>
      </w:r>
      <w:r>
        <w:rPr>
          <w:spacing w:val="-4"/>
          <w:sz w:val="20"/>
        </w:rPr>
        <w:t xml:space="preserve"> </w:t>
      </w:r>
      <w:r>
        <w:rPr>
          <w:sz w:val="20"/>
        </w:rPr>
        <w:t>as</w:t>
      </w:r>
      <w:r>
        <w:rPr>
          <w:spacing w:val="-5"/>
          <w:sz w:val="20"/>
        </w:rPr>
        <w:t xml:space="preserve"> </w:t>
      </w:r>
      <w:r>
        <w:rPr>
          <w:sz w:val="20"/>
        </w:rPr>
        <w:t>required</w:t>
      </w:r>
      <w:r>
        <w:rPr>
          <w:spacing w:val="-3"/>
          <w:sz w:val="20"/>
        </w:rPr>
        <w:t xml:space="preserve"> </w:t>
      </w:r>
      <w:r>
        <w:rPr>
          <w:sz w:val="20"/>
        </w:rPr>
        <w:t>by</w:t>
      </w:r>
      <w:r>
        <w:rPr>
          <w:spacing w:val="-8"/>
          <w:sz w:val="20"/>
        </w:rPr>
        <w:t xml:space="preserve"> </w:t>
      </w:r>
      <w:r>
        <w:rPr>
          <w:sz w:val="20"/>
        </w:rPr>
        <w:t>law,</w:t>
      </w:r>
      <w:r>
        <w:rPr>
          <w:spacing w:val="-4"/>
          <w:sz w:val="20"/>
        </w:rPr>
        <w:t xml:space="preserve"> </w:t>
      </w:r>
      <w:r>
        <w:rPr>
          <w:sz w:val="20"/>
        </w:rPr>
        <w:t>including</w:t>
      </w:r>
      <w:r>
        <w:rPr>
          <w:spacing w:val="-3"/>
          <w:sz w:val="20"/>
        </w:rPr>
        <w:t xml:space="preserve"> </w:t>
      </w:r>
      <w:r>
        <w:rPr>
          <w:sz w:val="20"/>
        </w:rPr>
        <w:t>but</w:t>
      </w:r>
      <w:r>
        <w:rPr>
          <w:spacing w:val="-5"/>
          <w:sz w:val="20"/>
        </w:rPr>
        <w:t xml:space="preserve"> </w:t>
      </w:r>
      <w:r>
        <w:rPr>
          <w:sz w:val="20"/>
        </w:rPr>
        <w:t>not</w:t>
      </w:r>
      <w:r>
        <w:rPr>
          <w:spacing w:val="-5"/>
          <w:sz w:val="20"/>
        </w:rPr>
        <w:t xml:space="preserve"> </w:t>
      </w:r>
      <w:r>
        <w:rPr>
          <w:sz w:val="20"/>
        </w:rPr>
        <w:t>limited</w:t>
      </w:r>
      <w:r>
        <w:rPr>
          <w:spacing w:val="-3"/>
          <w:sz w:val="20"/>
        </w:rPr>
        <w:t xml:space="preserve"> </w:t>
      </w:r>
      <w:r>
        <w:rPr>
          <w:sz w:val="20"/>
        </w:rPr>
        <w:t>to</w:t>
      </w:r>
      <w:r>
        <w:rPr>
          <w:spacing w:val="-4"/>
          <w:sz w:val="20"/>
        </w:rPr>
        <w:t xml:space="preserve"> </w:t>
      </w:r>
      <w:r>
        <w:rPr>
          <w:sz w:val="20"/>
        </w:rPr>
        <w:t>sublicensing,</w:t>
      </w:r>
      <w:r>
        <w:rPr>
          <w:spacing w:val="-3"/>
          <w:sz w:val="20"/>
        </w:rPr>
        <w:t xml:space="preserve"> </w:t>
      </w:r>
      <w:r>
        <w:rPr>
          <w:sz w:val="20"/>
        </w:rPr>
        <w:t>renting,</w:t>
      </w:r>
      <w:r>
        <w:rPr>
          <w:spacing w:val="-4"/>
          <w:sz w:val="20"/>
        </w:rPr>
        <w:t xml:space="preserve"> </w:t>
      </w:r>
      <w:r>
        <w:rPr>
          <w:sz w:val="20"/>
        </w:rPr>
        <w:t>loaning</w:t>
      </w:r>
      <w:r>
        <w:rPr>
          <w:spacing w:val="-6"/>
          <w:sz w:val="20"/>
        </w:rPr>
        <w:t xml:space="preserve"> </w:t>
      </w:r>
      <w:r>
        <w:rPr>
          <w:sz w:val="20"/>
        </w:rPr>
        <w:t>or</w:t>
      </w:r>
      <w:r>
        <w:rPr>
          <w:spacing w:val="-4"/>
          <w:sz w:val="20"/>
        </w:rPr>
        <w:t xml:space="preserve"> </w:t>
      </w:r>
      <w:r>
        <w:rPr>
          <w:sz w:val="20"/>
        </w:rPr>
        <w:t>leasing</w:t>
      </w:r>
      <w:r>
        <w:rPr>
          <w:spacing w:val="-6"/>
          <w:sz w:val="20"/>
        </w:rPr>
        <w:t xml:space="preserve"> </w:t>
      </w:r>
      <w:r>
        <w:rPr>
          <w:sz w:val="20"/>
        </w:rPr>
        <w:t>the</w:t>
      </w:r>
      <w:r>
        <w:rPr>
          <w:spacing w:val="-4"/>
          <w:sz w:val="20"/>
        </w:rPr>
        <w:t xml:space="preserve"> </w:t>
      </w:r>
      <w:r>
        <w:rPr>
          <w:sz w:val="20"/>
        </w:rPr>
        <w:t>Software to any third party, or (vii) otherwise use the Software in any way not permitted by this EULA.</w:t>
      </w:r>
      <w:r>
        <w:rPr>
          <w:spacing w:val="40"/>
          <w:sz w:val="20"/>
        </w:rPr>
        <w:t xml:space="preserve"> </w:t>
      </w:r>
      <w:r>
        <w:rPr>
          <w:sz w:val="20"/>
        </w:rPr>
        <w:t>In the event that the Software is provided to you solely for internal testing and evaluation, then in no event shall you use the Software for commercial or revenue generating purposes.</w:t>
      </w:r>
      <w:r>
        <w:rPr>
          <w:spacing w:val="40"/>
          <w:sz w:val="20"/>
        </w:rPr>
        <w:t xml:space="preserve"> </w:t>
      </w:r>
      <w:r>
        <w:rPr>
          <w:sz w:val="20"/>
        </w:rPr>
        <w:t>You shall (x) protect the Software from unauthorized disclosure using at least the same degree of care you use</w:t>
      </w:r>
      <w:r>
        <w:rPr>
          <w:spacing w:val="-1"/>
          <w:sz w:val="20"/>
        </w:rPr>
        <w:t xml:space="preserve"> </w:t>
      </w:r>
      <w:r>
        <w:rPr>
          <w:sz w:val="20"/>
        </w:rPr>
        <w:t>to protect</w:t>
      </w:r>
      <w:r>
        <w:rPr>
          <w:spacing w:val="-3"/>
          <w:sz w:val="20"/>
        </w:rPr>
        <w:t xml:space="preserve"> </w:t>
      </w:r>
      <w:r>
        <w:rPr>
          <w:sz w:val="20"/>
        </w:rPr>
        <w:t>your own</w:t>
      </w:r>
      <w:r>
        <w:rPr>
          <w:spacing w:val="-2"/>
          <w:sz w:val="20"/>
        </w:rPr>
        <w:t xml:space="preserve"> </w:t>
      </w:r>
      <w:r>
        <w:rPr>
          <w:sz w:val="20"/>
        </w:rPr>
        <w:t>software</w:t>
      </w:r>
      <w:r>
        <w:rPr>
          <w:spacing w:val="-1"/>
          <w:sz w:val="20"/>
        </w:rPr>
        <w:t xml:space="preserve"> </w:t>
      </w:r>
      <w:r>
        <w:rPr>
          <w:sz w:val="20"/>
        </w:rPr>
        <w:t>source code and</w:t>
      </w:r>
      <w:r>
        <w:rPr>
          <w:spacing w:val="-2"/>
          <w:sz w:val="20"/>
        </w:rPr>
        <w:t xml:space="preserve"> </w:t>
      </w:r>
      <w:r>
        <w:rPr>
          <w:sz w:val="20"/>
        </w:rPr>
        <w:t>proprietary</w:t>
      </w:r>
      <w:r>
        <w:rPr>
          <w:spacing w:val="-3"/>
          <w:sz w:val="20"/>
        </w:rPr>
        <w:t xml:space="preserve"> </w:t>
      </w:r>
      <w:r>
        <w:rPr>
          <w:sz w:val="20"/>
        </w:rPr>
        <w:t>information;</w:t>
      </w:r>
      <w:r>
        <w:rPr>
          <w:spacing w:val="-1"/>
          <w:sz w:val="20"/>
        </w:rPr>
        <w:t xml:space="preserve"> </w:t>
      </w:r>
      <w:r>
        <w:rPr>
          <w:sz w:val="20"/>
        </w:rPr>
        <w:t>(y) securely</w:t>
      </w:r>
      <w:r>
        <w:rPr>
          <w:spacing w:val="-3"/>
          <w:sz w:val="20"/>
        </w:rPr>
        <w:t xml:space="preserve"> </w:t>
      </w:r>
      <w:r>
        <w:rPr>
          <w:sz w:val="20"/>
        </w:rPr>
        <w:t>store</w:t>
      </w:r>
      <w:r>
        <w:rPr>
          <w:spacing w:val="-1"/>
          <w:sz w:val="20"/>
        </w:rPr>
        <w:t xml:space="preserve"> </w:t>
      </w:r>
      <w:r>
        <w:rPr>
          <w:sz w:val="20"/>
        </w:rPr>
        <w:t>all</w:t>
      </w:r>
      <w:r>
        <w:rPr>
          <w:spacing w:val="-1"/>
          <w:sz w:val="20"/>
        </w:rPr>
        <w:t xml:space="preserve"> </w:t>
      </w:r>
      <w:r>
        <w:rPr>
          <w:sz w:val="20"/>
        </w:rPr>
        <w:t>copies</w:t>
      </w:r>
      <w:r>
        <w:rPr>
          <w:spacing w:val="-1"/>
          <w:sz w:val="20"/>
        </w:rPr>
        <w:t xml:space="preserve"> </w:t>
      </w:r>
      <w:r>
        <w:rPr>
          <w:sz w:val="20"/>
        </w:rPr>
        <w:t>of</w:t>
      </w:r>
      <w:r>
        <w:rPr>
          <w:spacing w:val="-2"/>
          <w:sz w:val="20"/>
        </w:rPr>
        <w:t xml:space="preserve"> </w:t>
      </w:r>
      <w:r>
        <w:rPr>
          <w:sz w:val="20"/>
        </w:rPr>
        <w:t>the</w:t>
      </w:r>
      <w:r>
        <w:rPr>
          <w:spacing w:val="-1"/>
          <w:sz w:val="20"/>
        </w:rPr>
        <w:t xml:space="preserve"> </w:t>
      </w:r>
      <w:r>
        <w:rPr>
          <w:sz w:val="20"/>
        </w:rPr>
        <w:t>Software</w:t>
      </w:r>
      <w:r>
        <w:rPr>
          <w:spacing w:val="-1"/>
          <w:sz w:val="20"/>
        </w:rPr>
        <w:t xml:space="preserve"> </w:t>
      </w:r>
      <w:r>
        <w:rPr>
          <w:sz w:val="20"/>
        </w:rPr>
        <w:t>at</w:t>
      </w:r>
      <w:r>
        <w:rPr>
          <w:spacing w:val="-1"/>
          <w:sz w:val="20"/>
        </w:rPr>
        <w:t xml:space="preserve"> </w:t>
      </w:r>
      <w:r>
        <w:rPr>
          <w:sz w:val="20"/>
        </w:rPr>
        <w:t>all</w:t>
      </w:r>
      <w:r>
        <w:rPr>
          <w:spacing w:val="-1"/>
          <w:sz w:val="20"/>
        </w:rPr>
        <w:t xml:space="preserve"> </w:t>
      </w:r>
      <w:r>
        <w:rPr>
          <w:sz w:val="20"/>
        </w:rPr>
        <w:t>times</w:t>
      </w:r>
    </w:p>
    <w:p w14:paraId="3654025D" w14:textId="77777777" w:rsidR="00682F20" w:rsidRDefault="00682F20">
      <w:pPr>
        <w:jc w:val="both"/>
        <w:rPr>
          <w:sz w:val="20"/>
        </w:rPr>
        <w:sectPr w:rsidR="00682F20">
          <w:headerReference w:type="default" r:id="rId10"/>
          <w:footerReference w:type="even" r:id="rId11"/>
          <w:footerReference w:type="default" r:id="rId12"/>
          <w:footerReference w:type="first" r:id="rId13"/>
          <w:type w:val="continuous"/>
          <w:pgSz w:w="11910" w:h="16850"/>
          <w:pgMar w:top="1300" w:right="640" w:bottom="920" w:left="620" w:header="534" w:footer="739" w:gutter="0"/>
          <w:pgNumType w:start="1"/>
          <w:cols w:space="720"/>
        </w:sectPr>
      </w:pPr>
    </w:p>
    <w:p w14:paraId="3654025E" w14:textId="6F5D0A3F" w:rsidR="00682F20" w:rsidRDefault="0073183A">
      <w:pPr>
        <w:pStyle w:val="BodyText"/>
        <w:spacing w:before="80"/>
        <w:jc w:val="left"/>
      </w:pPr>
      <w:r>
        <w:lastRenderedPageBreak/>
        <w:t>and in</w:t>
      </w:r>
      <w:r>
        <w:rPr>
          <w:spacing w:val="-1"/>
        </w:rPr>
        <w:t xml:space="preserve"> </w:t>
      </w:r>
      <w:r>
        <w:t>any</w:t>
      </w:r>
      <w:r>
        <w:rPr>
          <w:spacing w:val="-1"/>
        </w:rPr>
        <w:t xml:space="preserve"> </w:t>
      </w:r>
      <w:r>
        <w:t>form; and (</w:t>
      </w:r>
      <w:r w:rsidR="00275E52">
        <w:t>z</w:t>
      </w:r>
      <w:r>
        <w:t>) notify</w:t>
      </w:r>
      <w:r>
        <w:rPr>
          <w:spacing w:val="-1"/>
        </w:rPr>
        <w:t xml:space="preserve"> </w:t>
      </w:r>
      <w:r>
        <w:t>Kodak Alaris</w:t>
      </w:r>
      <w:r>
        <w:rPr>
          <w:spacing w:val="-1"/>
        </w:rPr>
        <w:t xml:space="preserve"> </w:t>
      </w:r>
      <w:r>
        <w:t>in writing</w:t>
      </w:r>
      <w:r>
        <w:rPr>
          <w:spacing w:val="-1"/>
        </w:rPr>
        <w:t xml:space="preserve"> </w:t>
      </w:r>
      <w:r>
        <w:t>of any</w:t>
      </w:r>
      <w:r>
        <w:rPr>
          <w:spacing w:val="-1"/>
        </w:rPr>
        <w:t xml:space="preserve"> </w:t>
      </w:r>
      <w:r>
        <w:t>unauthorized disclosure of</w:t>
      </w:r>
      <w:r>
        <w:rPr>
          <w:spacing w:val="-1"/>
        </w:rPr>
        <w:t xml:space="preserve"> </w:t>
      </w:r>
      <w:r>
        <w:t>or access to the Software of which you become aware.</w:t>
      </w:r>
    </w:p>
    <w:p w14:paraId="3654025F" w14:textId="77777777" w:rsidR="00682F20" w:rsidRDefault="00682F20">
      <w:pPr>
        <w:pStyle w:val="BodyText"/>
        <w:spacing w:before="2"/>
        <w:ind w:left="0"/>
        <w:jc w:val="left"/>
      </w:pPr>
    </w:p>
    <w:p w14:paraId="36540260" w14:textId="5F5F1197" w:rsidR="00682F20" w:rsidRDefault="0073183A">
      <w:pPr>
        <w:pStyle w:val="ListParagraph"/>
        <w:numPr>
          <w:ilvl w:val="0"/>
          <w:numId w:val="1"/>
        </w:numPr>
        <w:tabs>
          <w:tab w:val="left" w:pos="459"/>
        </w:tabs>
        <w:ind w:firstLine="0"/>
        <w:rPr>
          <w:sz w:val="20"/>
        </w:rPr>
      </w:pPr>
      <w:r>
        <w:rPr>
          <w:b/>
          <w:sz w:val="20"/>
        </w:rPr>
        <w:t>MAINTENANCE</w:t>
      </w:r>
      <w:r>
        <w:rPr>
          <w:sz w:val="20"/>
        </w:rPr>
        <w:t>.</w:t>
      </w:r>
      <w:r>
        <w:rPr>
          <w:spacing w:val="40"/>
          <w:sz w:val="20"/>
        </w:rPr>
        <w:t xml:space="preserve"> </w:t>
      </w:r>
      <w:r>
        <w:rPr>
          <w:sz w:val="20"/>
        </w:rPr>
        <w:t xml:space="preserve">For certain Software, you will have either the </w:t>
      </w:r>
      <w:r w:rsidRPr="002C68AD">
        <w:rPr>
          <w:sz w:val="20"/>
        </w:rPr>
        <w:t>option to</w:t>
      </w:r>
      <w:r w:rsidR="000315F4" w:rsidRPr="002C68AD">
        <w:rPr>
          <w:sz w:val="20"/>
        </w:rPr>
        <w:t xml:space="preserve"> </w:t>
      </w:r>
      <w:r w:rsidR="001962C4" w:rsidRPr="002C68AD">
        <w:rPr>
          <w:sz w:val="20"/>
        </w:rPr>
        <w:t>separately</w:t>
      </w:r>
      <w:r w:rsidRPr="002C68AD">
        <w:rPr>
          <w:sz w:val="20"/>
        </w:rPr>
        <w:t xml:space="preserve"> purchase maintenance services from</w:t>
      </w:r>
      <w:r w:rsidRPr="002C68AD">
        <w:rPr>
          <w:spacing w:val="-12"/>
          <w:sz w:val="20"/>
        </w:rPr>
        <w:t xml:space="preserve"> </w:t>
      </w:r>
      <w:r w:rsidRPr="002C68AD">
        <w:rPr>
          <w:sz w:val="20"/>
        </w:rPr>
        <w:t>Kodak</w:t>
      </w:r>
      <w:r w:rsidRPr="002C68AD">
        <w:rPr>
          <w:spacing w:val="-6"/>
          <w:sz w:val="20"/>
        </w:rPr>
        <w:t xml:space="preserve"> </w:t>
      </w:r>
      <w:r w:rsidRPr="002C68AD">
        <w:rPr>
          <w:sz w:val="20"/>
        </w:rPr>
        <w:t>Alaris</w:t>
      </w:r>
      <w:r w:rsidR="000315F4" w:rsidRPr="002C68AD">
        <w:rPr>
          <w:sz w:val="20"/>
        </w:rPr>
        <w:t xml:space="preserve">, or such services may be included in the </w:t>
      </w:r>
      <w:r w:rsidR="001962C4" w:rsidRPr="002C68AD">
        <w:rPr>
          <w:sz w:val="20"/>
        </w:rPr>
        <w:t>price of the Software license (in which case such services shall be explicitly identified in the applicable order documentation)</w:t>
      </w:r>
      <w:r w:rsidRPr="002C68AD">
        <w:rPr>
          <w:sz w:val="20"/>
        </w:rPr>
        <w:t>.</w:t>
      </w:r>
      <w:r>
        <w:rPr>
          <w:spacing w:val="35"/>
          <w:sz w:val="20"/>
        </w:rPr>
        <w:t xml:space="preserve"> </w:t>
      </w:r>
      <w:r>
        <w:rPr>
          <w:sz w:val="20"/>
        </w:rPr>
        <w:t>If</w:t>
      </w:r>
      <w:r>
        <w:rPr>
          <w:spacing w:val="-7"/>
          <w:sz w:val="20"/>
        </w:rPr>
        <w:t xml:space="preserve"> </w:t>
      </w:r>
      <w:r>
        <w:rPr>
          <w:sz w:val="20"/>
        </w:rPr>
        <w:t>you</w:t>
      </w:r>
      <w:r>
        <w:rPr>
          <w:spacing w:val="-10"/>
          <w:sz w:val="20"/>
        </w:rPr>
        <w:t xml:space="preserve"> </w:t>
      </w:r>
      <w:r>
        <w:rPr>
          <w:sz w:val="20"/>
        </w:rPr>
        <w:t>have</w:t>
      </w:r>
      <w:r>
        <w:rPr>
          <w:spacing w:val="-9"/>
          <w:sz w:val="20"/>
        </w:rPr>
        <w:t xml:space="preserve"> </w:t>
      </w:r>
      <w:r>
        <w:rPr>
          <w:sz w:val="20"/>
        </w:rPr>
        <w:t>paid</w:t>
      </w:r>
      <w:r>
        <w:rPr>
          <w:spacing w:val="-7"/>
          <w:sz w:val="20"/>
        </w:rPr>
        <w:t xml:space="preserve"> </w:t>
      </w:r>
      <w:r>
        <w:rPr>
          <w:sz w:val="20"/>
        </w:rPr>
        <w:t>a</w:t>
      </w:r>
      <w:r>
        <w:rPr>
          <w:spacing w:val="-7"/>
          <w:sz w:val="20"/>
        </w:rPr>
        <w:t xml:space="preserve"> </w:t>
      </w:r>
      <w:r>
        <w:rPr>
          <w:sz w:val="20"/>
        </w:rPr>
        <w:t>maintenance</w:t>
      </w:r>
      <w:r>
        <w:rPr>
          <w:spacing w:val="-7"/>
          <w:sz w:val="20"/>
        </w:rPr>
        <w:t xml:space="preserve"> </w:t>
      </w:r>
      <w:r>
        <w:rPr>
          <w:sz w:val="20"/>
        </w:rPr>
        <w:t>fee</w:t>
      </w:r>
      <w:r>
        <w:rPr>
          <w:spacing w:val="-7"/>
          <w:sz w:val="20"/>
        </w:rPr>
        <w:t xml:space="preserve"> </w:t>
      </w:r>
      <w:r>
        <w:rPr>
          <w:sz w:val="20"/>
        </w:rPr>
        <w:t>for</w:t>
      </w:r>
      <w:r>
        <w:rPr>
          <w:spacing w:val="-7"/>
          <w:sz w:val="20"/>
        </w:rPr>
        <w:t xml:space="preserve"> </w:t>
      </w:r>
      <w:r>
        <w:rPr>
          <w:sz w:val="20"/>
        </w:rPr>
        <w:t>qualifying</w:t>
      </w:r>
      <w:r>
        <w:rPr>
          <w:spacing w:val="-7"/>
          <w:sz w:val="20"/>
        </w:rPr>
        <w:t xml:space="preserve"> </w:t>
      </w:r>
      <w:r>
        <w:rPr>
          <w:sz w:val="20"/>
        </w:rPr>
        <w:t>Software</w:t>
      </w:r>
      <w:r w:rsidR="001962C4">
        <w:rPr>
          <w:sz w:val="20"/>
        </w:rPr>
        <w:t xml:space="preserve"> (either separately or as included in a Software license purchase)</w:t>
      </w:r>
      <w:r>
        <w:rPr>
          <w:sz w:val="20"/>
        </w:rPr>
        <w:t>,</w:t>
      </w:r>
      <w:r>
        <w:rPr>
          <w:spacing w:val="-8"/>
          <w:sz w:val="20"/>
        </w:rPr>
        <w:t xml:space="preserve"> </w:t>
      </w:r>
      <w:r>
        <w:rPr>
          <w:sz w:val="20"/>
        </w:rPr>
        <w:t>the</w:t>
      </w:r>
      <w:r>
        <w:rPr>
          <w:spacing w:val="-7"/>
          <w:sz w:val="20"/>
        </w:rPr>
        <w:t xml:space="preserve"> </w:t>
      </w:r>
      <w:r>
        <w:rPr>
          <w:sz w:val="20"/>
        </w:rPr>
        <w:t>following</w:t>
      </w:r>
      <w:r>
        <w:rPr>
          <w:spacing w:val="-8"/>
          <w:sz w:val="20"/>
        </w:rPr>
        <w:t xml:space="preserve"> </w:t>
      </w:r>
      <w:r>
        <w:rPr>
          <w:sz w:val="20"/>
        </w:rPr>
        <w:t>terms</w:t>
      </w:r>
      <w:r>
        <w:rPr>
          <w:spacing w:val="-10"/>
          <w:sz w:val="20"/>
        </w:rPr>
        <w:t xml:space="preserve"> </w:t>
      </w:r>
      <w:r>
        <w:rPr>
          <w:sz w:val="20"/>
        </w:rPr>
        <w:t>and</w:t>
      </w:r>
      <w:r>
        <w:rPr>
          <w:spacing w:val="-8"/>
          <w:sz w:val="20"/>
        </w:rPr>
        <w:t xml:space="preserve"> </w:t>
      </w:r>
      <w:r>
        <w:rPr>
          <w:sz w:val="20"/>
        </w:rPr>
        <w:t>conditions</w:t>
      </w:r>
      <w:r>
        <w:rPr>
          <w:spacing w:val="-7"/>
          <w:sz w:val="20"/>
        </w:rPr>
        <w:t xml:space="preserve"> </w:t>
      </w:r>
      <w:r>
        <w:rPr>
          <w:sz w:val="20"/>
        </w:rPr>
        <w:t>shall</w:t>
      </w:r>
      <w:r>
        <w:rPr>
          <w:spacing w:val="-9"/>
          <w:sz w:val="20"/>
        </w:rPr>
        <w:t xml:space="preserve"> </w:t>
      </w:r>
      <w:r>
        <w:rPr>
          <w:sz w:val="20"/>
        </w:rPr>
        <w:t>also</w:t>
      </w:r>
      <w:r>
        <w:rPr>
          <w:spacing w:val="-8"/>
          <w:sz w:val="20"/>
        </w:rPr>
        <w:t xml:space="preserve"> </w:t>
      </w:r>
      <w:r>
        <w:rPr>
          <w:sz w:val="20"/>
        </w:rPr>
        <w:t>apply for the term for which payment has been made unless the maintenance services or this EULA are terminated earlier.</w:t>
      </w:r>
      <w:r>
        <w:rPr>
          <w:spacing w:val="40"/>
          <w:sz w:val="20"/>
        </w:rPr>
        <w:t xml:space="preserve"> </w:t>
      </w:r>
      <w:r>
        <w:rPr>
          <w:sz w:val="20"/>
        </w:rPr>
        <w:t>During the term maintenance services are being provided, Kodak Alaris may make updates to the Software available to the general public or its</w:t>
      </w:r>
      <w:r>
        <w:rPr>
          <w:spacing w:val="-13"/>
          <w:sz w:val="20"/>
        </w:rPr>
        <w:t xml:space="preserve"> </w:t>
      </w:r>
      <w:r>
        <w:rPr>
          <w:sz w:val="20"/>
        </w:rPr>
        <w:t>customers</w:t>
      </w:r>
      <w:r>
        <w:rPr>
          <w:spacing w:val="-12"/>
          <w:sz w:val="20"/>
        </w:rPr>
        <w:t xml:space="preserve"> </w:t>
      </w:r>
      <w:r>
        <w:rPr>
          <w:sz w:val="20"/>
        </w:rPr>
        <w:t>free</w:t>
      </w:r>
      <w:r>
        <w:rPr>
          <w:spacing w:val="-10"/>
          <w:sz w:val="20"/>
        </w:rPr>
        <w:t xml:space="preserve"> </w:t>
      </w:r>
      <w:r>
        <w:rPr>
          <w:sz w:val="20"/>
        </w:rPr>
        <w:t>of</w:t>
      </w:r>
      <w:r>
        <w:rPr>
          <w:spacing w:val="-12"/>
          <w:sz w:val="20"/>
        </w:rPr>
        <w:t xml:space="preserve"> </w:t>
      </w:r>
      <w:r>
        <w:rPr>
          <w:sz w:val="20"/>
        </w:rPr>
        <w:t>charge</w:t>
      </w:r>
      <w:r>
        <w:rPr>
          <w:spacing w:val="-11"/>
          <w:sz w:val="20"/>
        </w:rPr>
        <w:t xml:space="preserve"> </w:t>
      </w:r>
      <w:r>
        <w:rPr>
          <w:sz w:val="20"/>
        </w:rPr>
        <w:t>that</w:t>
      </w:r>
      <w:r>
        <w:rPr>
          <w:spacing w:val="-11"/>
          <w:sz w:val="20"/>
        </w:rPr>
        <w:t xml:space="preserve"> </w:t>
      </w:r>
      <w:r>
        <w:rPr>
          <w:sz w:val="20"/>
        </w:rPr>
        <w:t>contain</w:t>
      </w:r>
      <w:r>
        <w:rPr>
          <w:spacing w:val="-11"/>
          <w:sz w:val="20"/>
        </w:rPr>
        <w:t xml:space="preserve"> </w:t>
      </w:r>
      <w:r>
        <w:rPr>
          <w:sz w:val="20"/>
        </w:rPr>
        <w:t>error</w:t>
      </w:r>
      <w:r>
        <w:rPr>
          <w:spacing w:val="-11"/>
          <w:sz w:val="20"/>
        </w:rPr>
        <w:t xml:space="preserve"> </w:t>
      </w:r>
      <w:r>
        <w:rPr>
          <w:sz w:val="20"/>
        </w:rPr>
        <w:t>corrections</w:t>
      </w:r>
      <w:r>
        <w:rPr>
          <w:spacing w:val="-12"/>
          <w:sz w:val="20"/>
        </w:rPr>
        <w:t xml:space="preserve"> </w:t>
      </w:r>
      <w:r>
        <w:rPr>
          <w:sz w:val="20"/>
        </w:rPr>
        <w:t>and/or</w:t>
      </w:r>
      <w:r>
        <w:rPr>
          <w:spacing w:val="-11"/>
          <w:sz w:val="20"/>
        </w:rPr>
        <w:t xml:space="preserve"> </w:t>
      </w:r>
      <w:r>
        <w:rPr>
          <w:sz w:val="20"/>
        </w:rPr>
        <w:t>new</w:t>
      </w:r>
      <w:r>
        <w:rPr>
          <w:spacing w:val="-13"/>
          <w:sz w:val="20"/>
        </w:rPr>
        <w:t xml:space="preserve"> </w:t>
      </w:r>
      <w:r>
        <w:rPr>
          <w:sz w:val="20"/>
        </w:rPr>
        <w:t>or</w:t>
      </w:r>
      <w:r>
        <w:rPr>
          <w:spacing w:val="-10"/>
          <w:sz w:val="20"/>
        </w:rPr>
        <w:t xml:space="preserve"> </w:t>
      </w:r>
      <w:r>
        <w:rPr>
          <w:sz w:val="20"/>
        </w:rPr>
        <w:t>enhanced</w:t>
      </w:r>
      <w:r>
        <w:rPr>
          <w:spacing w:val="-11"/>
          <w:sz w:val="20"/>
        </w:rPr>
        <w:t xml:space="preserve"> </w:t>
      </w:r>
      <w:r>
        <w:rPr>
          <w:sz w:val="20"/>
        </w:rPr>
        <w:t>functionality.</w:t>
      </w:r>
      <w:r>
        <w:rPr>
          <w:spacing w:val="-9"/>
          <w:sz w:val="20"/>
        </w:rPr>
        <w:t xml:space="preserve"> </w:t>
      </w:r>
      <w:r>
        <w:rPr>
          <w:sz w:val="20"/>
        </w:rPr>
        <w:t>As</w:t>
      </w:r>
      <w:r>
        <w:rPr>
          <w:spacing w:val="-12"/>
          <w:sz w:val="20"/>
        </w:rPr>
        <w:t xml:space="preserve"> </w:t>
      </w:r>
      <w:r>
        <w:rPr>
          <w:sz w:val="20"/>
        </w:rPr>
        <w:t>part</w:t>
      </w:r>
      <w:r>
        <w:rPr>
          <w:spacing w:val="-12"/>
          <w:sz w:val="20"/>
        </w:rPr>
        <w:t xml:space="preserve"> </w:t>
      </w:r>
      <w:r>
        <w:rPr>
          <w:sz w:val="20"/>
        </w:rPr>
        <w:t>of</w:t>
      </w:r>
      <w:r>
        <w:rPr>
          <w:spacing w:val="-13"/>
          <w:sz w:val="20"/>
        </w:rPr>
        <w:t xml:space="preserve"> </w:t>
      </w:r>
      <w:r>
        <w:rPr>
          <w:sz w:val="20"/>
        </w:rPr>
        <w:t>the</w:t>
      </w:r>
      <w:r>
        <w:rPr>
          <w:spacing w:val="-8"/>
          <w:sz w:val="20"/>
        </w:rPr>
        <w:t xml:space="preserve"> </w:t>
      </w:r>
      <w:r>
        <w:rPr>
          <w:sz w:val="20"/>
        </w:rPr>
        <w:t>maintenance</w:t>
      </w:r>
      <w:r>
        <w:rPr>
          <w:spacing w:val="-11"/>
          <w:sz w:val="20"/>
        </w:rPr>
        <w:t xml:space="preserve"> </w:t>
      </w:r>
      <w:r>
        <w:rPr>
          <w:sz w:val="20"/>
        </w:rPr>
        <w:t>services, you</w:t>
      </w:r>
      <w:r>
        <w:rPr>
          <w:spacing w:val="-3"/>
          <w:sz w:val="20"/>
        </w:rPr>
        <w:t xml:space="preserve"> </w:t>
      </w:r>
      <w:r>
        <w:rPr>
          <w:sz w:val="20"/>
        </w:rPr>
        <w:t>will</w:t>
      </w:r>
      <w:r>
        <w:rPr>
          <w:spacing w:val="-4"/>
          <w:sz w:val="20"/>
        </w:rPr>
        <w:t xml:space="preserve"> </w:t>
      </w:r>
      <w:r>
        <w:rPr>
          <w:sz w:val="20"/>
        </w:rPr>
        <w:t>have</w:t>
      </w:r>
      <w:r>
        <w:rPr>
          <w:spacing w:val="-4"/>
          <w:sz w:val="20"/>
        </w:rPr>
        <w:t xml:space="preserve"> </w:t>
      </w:r>
      <w:r>
        <w:rPr>
          <w:sz w:val="20"/>
        </w:rPr>
        <w:t>the</w:t>
      </w:r>
      <w:r>
        <w:rPr>
          <w:spacing w:val="-4"/>
          <w:sz w:val="20"/>
        </w:rPr>
        <w:t xml:space="preserve"> </w:t>
      </w:r>
      <w:r>
        <w:rPr>
          <w:sz w:val="20"/>
        </w:rPr>
        <w:t>right</w:t>
      </w:r>
      <w:r>
        <w:rPr>
          <w:spacing w:val="-5"/>
          <w:sz w:val="20"/>
        </w:rPr>
        <w:t xml:space="preserve"> </w:t>
      </w:r>
      <w:r>
        <w:rPr>
          <w:sz w:val="20"/>
        </w:rPr>
        <w:t>to</w:t>
      </w:r>
      <w:r>
        <w:rPr>
          <w:spacing w:val="-4"/>
          <w:sz w:val="20"/>
        </w:rPr>
        <w:t xml:space="preserve"> </w:t>
      </w:r>
      <w:r>
        <w:rPr>
          <w:sz w:val="20"/>
        </w:rPr>
        <w:t>receive</w:t>
      </w:r>
      <w:r>
        <w:rPr>
          <w:spacing w:val="-2"/>
          <w:sz w:val="20"/>
        </w:rPr>
        <w:t xml:space="preserve"> </w:t>
      </w:r>
      <w:r>
        <w:rPr>
          <w:sz w:val="20"/>
        </w:rPr>
        <w:t>any</w:t>
      </w:r>
      <w:r>
        <w:rPr>
          <w:spacing w:val="-6"/>
          <w:sz w:val="20"/>
        </w:rPr>
        <w:t xml:space="preserve"> </w:t>
      </w:r>
      <w:r>
        <w:rPr>
          <w:sz w:val="20"/>
        </w:rPr>
        <w:t>such</w:t>
      </w:r>
      <w:r>
        <w:rPr>
          <w:spacing w:val="-5"/>
          <w:sz w:val="20"/>
        </w:rPr>
        <w:t xml:space="preserve"> </w:t>
      </w:r>
      <w:r>
        <w:rPr>
          <w:sz w:val="20"/>
        </w:rPr>
        <w:t>updates</w:t>
      </w:r>
      <w:r>
        <w:rPr>
          <w:spacing w:val="-5"/>
          <w:sz w:val="20"/>
        </w:rPr>
        <w:t xml:space="preserve"> </w:t>
      </w:r>
      <w:r>
        <w:rPr>
          <w:sz w:val="20"/>
        </w:rPr>
        <w:t>released</w:t>
      </w:r>
      <w:r>
        <w:rPr>
          <w:spacing w:val="-3"/>
          <w:sz w:val="20"/>
        </w:rPr>
        <w:t xml:space="preserve"> </w:t>
      </w:r>
      <w:r>
        <w:rPr>
          <w:sz w:val="20"/>
        </w:rPr>
        <w:t>during</w:t>
      </w:r>
      <w:r>
        <w:rPr>
          <w:spacing w:val="-6"/>
          <w:sz w:val="20"/>
        </w:rPr>
        <w:t xml:space="preserve"> </w:t>
      </w:r>
      <w:r>
        <w:rPr>
          <w:sz w:val="20"/>
        </w:rPr>
        <w:t>the</w:t>
      </w:r>
      <w:r>
        <w:rPr>
          <w:spacing w:val="-4"/>
          <w:sz w:val="20"/>
        </w:rPr>
        <w:t xml:space="preserve"> </w:t>
      </w:r>
      <w:r>
        <w:rPr>
          <w:sz w:val="20"/>
        </w:rPr>
        <w:t>effective</w:t>
      </w:r>
      <w:r>
        <w:rPr>
          <w:spacing w:val="-3"/>
          <w:sz w:val="20"/>
        </w:rPr>
        <w:t xml:space="preserve"> </w:t>
      </w:r>
      <w:r>
        <w:rPr>
          <w:sz w:val="20"/>
        </w:rPr>
        <w:t>term</w:t>
      </w:r>
      <w:r>
        <w:rPr>
          <w:spacing w:val="-6"/>
          <w:sz w:val="20"/>
        </w:rPr>
        <w:t xml:space="preserve"> </w:t>
      </w:r>
      <w:r>
        <w:rPr>
          <w:sz w:val="20"/>
        </w:rPr>
        <w:t>for</w:t>
      </w:r>
      <w:r>
        <w:rPr>
          <w:spacing w:val="-2"/>
          <w:sz w:val="20"/>
        </w:rPr>
        <w:t xml:space="preserve"> </w:t>
      </w:r>
      <w:r>
        <w:rPr>
          <w:sz w:val="20"/>
        </w:rPr>
        <w:t>maintenance</w:t>
      </w:r>
      <w:r>
        <w:rPr>
          <w:spacing w:val="-2"/>
          <w:sz w:val="20"/>
        </w:rPr>
        <w:t xml:space="preserve"> </w:t>
      </w:r>
      <w:r>
        <w:rPr>
          <w:sz w:val="20"/>
        </w:rPr>
        <w:t>services.</w:t>
      </w:r>
      <w:r>
        <w:rPr>
          <w:spacing w:val="40"/>
          <w:sz w:val="20"/>
        </w:rPr>
        <w:t xml:space="preserve"> </w:t>
      </w:r>
      <w:r>
        <w:rPr>
          <w:sz w:val="20"/>
        </w:rPr>
        <w:t>This</w:t>
      </w:r>
      <w:r>
        <w:rPr>
          <w:spacing w:val="-5"/>
          <w:sz w:val="20"/>
        </w:rPr>
        <w:t xml:space="preserve"> </w:t>
      </w:r>
      <w:r>
        <w:rPr>
          <w:sz w:val="20"/>
        </w:rPr>
        <w:t>right</w:t>
      </w:r>
      <w:r>
        <w:rPr>
          <w:spacing w:val="-5"/>
          <w:sz w:val="20"/>
        </w:rPr>
        <w:t xml:space="preserve"> </w:t>
      </w:r>
      <w:r>
        <w:rPr>
          <w:sz w:val="20"/>
        </w:rPr>
        <w:t>does</w:t>
      </w:r>
      <w:r>
        <w:rPr>
          <w:spacing w:val="-5"/>
          <w:sz w:val="20"/>
        </w:rPr>
        <w:t xml:space="preserve"> </w:t>
      </w:r>
      <w:r>
        <w:rPr>
          <w:sz w:val="20"/>
        </w:rPr>
        <w:t>not extend to any upgrades, separate modules or future product</w:t>
      </w:r>
      <w:r w:rsidR="00275E52">
        <w:rPr>
          <w:sz w:val="20"/>
        </w:rPr>
        <w:t>s</w:t>
      </w:r>
      <w:r>
        <w:rPr>
          <w:sz w:val="20"/>
        </w:rPr>
        <w:t xml:space="preserve"> that Kodak Alaris develops and licenses as a separate product or does not</w:t>
      </w:r>
      <w:r>
        <w:rPr>
          <w:spacing w:val="-3"/>
          <w:sz w:val="20"/>
        </w:rPr>
        <w:t xml:space="preserve"> </w:t>
      </w:r>
      <w:r>
        <w:rPr>
          <w:sz w:val="20"/>
        </w:rPr>
        <w:t>release</w:t>
      </w:r>
      <w:r>
        <w:rPr>
          <w:spacing w:val="-3"/>
          <w:sz w:val="20"/>
        </w:rPr>
        <w:t xml:space="preserve"> </w:t>
      </w:r>
      <w:r>
        <w:rPr>
          <w:sz w:val="20"/>
        </w:rPr>
        <w:t>to</w:t>
      </w:r>
      <w:r>
        <w:rPr>
          <w:spacing w:val="-1"/>
          <w:sz w:val="20"/>
        </w:rPr>
        <w:t xml:space="preserve"> </w:t>
      </w:r>
      <w:r>
        <w:rPr>
          <w:sz w:val="20"/>
        </w:rPr>
        <w:t>the</w:t>
      </w:r>
      <w:r>
        <w:rPr>
          <w:spacing w:val="-3"/>
          <w:sz w:val="20"/>
        </w:rPr>
        <w:t xml:space="preserve"> </w:t>
      </w:r>
      <w:r>
        <w:rPr>
          <w:sz w:val="20"/>
        </w:rPr>
        <w:t>general</w:t>
      </w:r>
      <w:r>
        <w:rPr>
          <w:spacing w:val="-3"/>
          <w:sz w:val="20"/>
        </w:rPr>
        <w:t xml:space="preserve"> </w:t>
      </w:r>
      <w:r>
        <w:rPr>
          <w:sz w:val="20"/>
        </w:rPr>
        <w:t>public</w:t>
      </w:r>
      <w:r>
        <w:rPr>
          <w:spacing w:val="-3"/>
          <w:sz w:val="20"/>
        </w:rPr>
        <w:t xml:space="preserve"> </w:t>
      </w:r>
      <w:r>
        <w:rPr>
          <w:sz w:val="20"/>
        </w:rPr>
        <w:t>or</w:t>
      </w:r>
      <w:r>
        <w:rPr>
          <w:spacing w:val="-5"/>
          <w:sz w:val="20"/>
        </w:rPr>
        <w:t xml:space="preserve"> </w:t>
      </w:r>
      <w:r>
        <w:rPr>
          <w:sz w:val="20"/>
        </w:rPr>
        <w:t>its</w:t>
      </w:r>
      <w:r>
        <w:rPr>
          <w:spacing w:val="-2"/>
          <w:sz w:val="20"/>
        </w:rPr>
        <w:t xml:space="preserve"> </w:t>
      </w:r>
      <w:r>
        <w:rPr>
          <w:sz w:val="20"/>
        </w:rPr>
        <w:t>customers</w:t>
      </w:r>
      <w:r>
        <w:rPr>
          <w:spacing w:val="-3"/>
          <w:sz w:val="20"/>
        </w:rPr>
        <w:t xml:space="preserve"> </w:t>
      </w:r>
      <w:r>
        <w:rPr>
          <w:sz w:val="20"/>
        </w:rPr>
        <w:t>free</w:t>
      </w:r>
      <w:r>
        <w:rPr>
          <w:spacing w:val="-3"/>
          <w:sz w:val="20"/>
        </w:rPr>
        <w:t xml:space="preserve"> </w:t>
      </w:r>
      <w:r>
        <w:rPr>
          <w:sz w:val="20"/>
        </w:rPr>
        <w:t>of</w:t>
      </w:r>
      <w:r>
        <w:rPr>
          <w:spacing w:val="-5"/>
          <w:sz w:val="20"/>
        </w:rPr>
        <w:t xml:space="preserve"> </w:t>
      </w:r>
      <w:r>
        <w:rPr>
          <w:sz w:val="20"/>
        </w:rPr>
        <w:t>charge.</w:t>
      </w:r>
      <w:r>
        <w:rPr>
          <w:spacing w:val="40"/>
          <w:sz w:val="20"/>
        </w:rPr>
        <w:t xml:space="preserve"> </w:t>
      </w:r>
      <w:r>
        <w:rPr>
          <w:sz w:val="20"/>
        </w:rPr>
        <w:t>You</w:t>
      </w:r>
      <w:r>
        <w:rPr>
          <w:spacing w:val="-4"/>
          <w:sz w:val="20"/>
        </w:rPr>
        <w:t xml:space="preserve"> </w:t>
      </w:r>
      <w:r>
        <w:rPr>
          <w:sz w:val="20"/>
        </w:rPr>
        <w:t>are</w:t>
      </w:r>
      <w:r>
        <w:rPr>
          <w:spacing w:val="-5"/>
          <w:sz w:val="20"/>
        </w:rPr>
        <w:t xml:space="preserve"> </w:t>
      </w:r>
      <w:r>
        <w:rPr>
          <w:sz w:val="20"/>
        </w:rPr>
        <w:t>solely</w:t>
      </w:r>
      <w:r>
        <w:rPr>
          <w:spacing w:val="-7"/>
          <w:sz w:val="20"/>
        </w:rPr>
        <w:t xml:space="preserve"> </w:t>
      </w:r>
      <w:r>
        <w:rPr>
          <w:sz w:val="20"/>
        </w:rPr>
        <w:t>responsible</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installation</w:t>
      </w:r>
      <w:r>
        <w:rPr>
          <w:spacing w:val="-4"/>
          <w:sz w:val="20"/>
        </w:rPr>
        <w:t xml:space="preserve"> </w:t>
      </w:r>
      <w:r>
        <w:rPr>
          <w:sz w:val="20"/>
        </w:rPr>
        <w:t>and</w:t>
      </w:r>
      <w:r>
        <w:rPr>
          <w:spacing w:val="-2"/>
          <w:sz w:val="20"/>
        </w:rPr>
        <w:t xml:space="preserve"> </w:t>
      </w:r>
      <w:r>
        <w:rPr>
          <w:sz w:val="20"/>
        </w:rPr>
        <w:t>implementation of any updates or new versions of the Software and any data conversion required in connection therewith.</w:t>
      </w:r>
    </w:p>
    <w:p w14:paraId="0F1FB75F" w14:textId="039BC4B2" w:rsidR="00D27833" w:rsidRDefault="0073183A">
      <w:pPr>
        <w:pStyle w:val="ListParagraph"/>
        <w:numPr>
          <w:ilvl w:val="0"/>
          <w:numId w:val="1"/>
        </w:numPr>
        <w:tabs>
          <w:tab w:val="left" w:pos="459"/>
        </w:tabs>
        <w:spacing w:before="230"/>
        <w:ind w:firstLine="0"/>
        <w:rPr>
          <w:sz w:val="20"/>
        </w:rPr>
      </w:pPr>
      <w:r>
        <w:rPr>
          <w:b/>
          <w:sz w:val="20"/>
        </w:rPr>
        <w:t>DATA</w:t>
      </w:r>
      <w:r w:rsidR="00CE5A58">
        <w:rPr>
          <w:b/>
          <w:sz w:val="20"/>
        </w:rPr>
        <w:t xml:space="preserve">, </w:t>
      </w:r>
      <w:r>
        <w:rPr>
          <w:b/>
          <w:sz w:val="20"/>
        </w:rPr>
        <w:t>PRIVACY</w:t>
      </w:r>
      <w:r w:rsidR="00CE5A58">
        <w:rPr>
          <w:b/>
          <w:sz w:val="20"/>
        </w:rPr>
        <w:t>, AND COOKIES</w:t>
      </w:r>
      <w:r>
        <w:rPr>
          <w:sz w:val="20"/>
        </w:rPr>
        <w:t>.</w:t>
      </w:r>
      <w:r>
        <w:rPr>
          <w:spacing w:val="40"/>
          <w:sz w:val="20"/>
        </w:rPr>
        <w:t xml:space="preserve">  </w:t>
      </w:r>
      <w:r w:rsidR="00C54439">
        <w:rPr>
          <w:sz w:val="20"/>
        </w:rPr>
        <w:t>Certain</w:t>
      </w:r>
      <w:r w:rsidR="00CE5A58" w:rsidRPr="00CE5A58">
        <w:rPr>
          <w:sz w:val="20"/>
        </w:rPr>
        <w:t xml:space="preserve"> Software may use cookies or other passive tracking mechanisms and tools to collect information to facilitate your use of the Software. </w:t>
      </w:r>
      <w:r w:rsidR="00CE5A58">
        <w:rPr>
          <w:sz w:val="20"/>
        </w:rPr>
        <w:t xml:space="preserve">Any such </w:t>
      </w:r>
      <w:r w:rsidR="00D27833">
        <w:rPr>
          <w:sz w:val="20"/>
        </w:rPr>
        <w:t>cookies are of the type commonly referred to as “Strictly Necessary</w:t>
      </w:r>
      <w:r w:rsidR="00C54439">
        <w:rPr>
          <w:sz w:val="20"/>
        </w:rPr>
        <w:t>”</w:t>
      </w:r>
      <w:r w:rsidR="00D27833">
        <w:rPr>
          <w:sz w:val="20"/>
        </w:rPr>
        <w:t xml:space="preserve">, which are deployed for the purpose of making the Software </w:t>
      </w:r>
      <w:r w:rsidR="00D27833" w:rsidRPr="00D27833">
        <w:rPr>
          <w:sz w:val="20"/>
        </w:rPr>
        <w:t>function properly</w:t>
      </w:r>
      <w:r w:rsidR="00D27833">
        <w:rPr>
          <w:sz w:val="20"/>
        </w:rPr>
        <w:t xml:space="preserve">.  More information about the specific cookies deployed by a </w:t>
      </w:r>
      <w:r w:rsidR="00C54439">
        <w:rPr>
          <w:sz w:val="20"/>
        </w:rPr>
        <w:t>certain</w:t>
      </w:r>
      <w:r w:rsidR="00D27833">
        <w:rPr>
          <w:sz w:val="20"/>
        </w:rPr>
        <w:t xml:space="preserve"> piece of Software can be found either in the documentation that accompanies the Software or embedded in the readme information set forth within the software itself. </w:t>
      </w:r>
    </w:p>
    <w:p w14:paraId="36540261" w14:textId="42CB5F9C" w:rsidR="00682F20" w:rsidRDefault="00CE5A58" w:rsidP="00D27833">
      <w:pPr>
        <w:pStyle w:val="ListParagraph"/>
        <w:tabs>
          <w:tab w:val="left" w:pos="459"/>
        </w:tabs>
        <w:spacing w:before="230"/>
        <w:rPr>
          <w:sz w:val="20"/>
        </w:rPr>
      </w:pPr>
      <w:r w:rsidRPr="00CE5A58">
        <w:rPr>
          <w:sz w:val="20"/>
        </w:rPr>
        <w:t>Kodak Alaris reserves the right, whether by Kodak Alaris or a third party, to collect aggregated non-personal data from all users of the Software relating to, for example, the number of times a user has launched or logged into the Software, the specific features of the Software utilized by a user and the types and frequency of errors with the Software that occur (“</w:t>
      </w:r>
      <w:r w:rsidRPr="00CE5A58">
        <w:rPr>
          <w:b/>
          <w:bCs/>
          <w:sz w:val="20"/>
        </w:rPr>
        <w:t>Aggregate Data</w:t>
      </w:r>
      <w:r w:rsidRPr="00CE5A58">
        <w:rPr>
          <w:sz w:val="20"/>
        </w:rPr>
        <w:t>”). Kodak Alaris will use Aggregate Data to assess overall use of the Software by customers to determine how the Software is being used, and how to improve, enhance and develop the Software and other existing or new products. Kodak Alaris may also share Aggregate Data: (i) with vendors who assist in providing and developing products and services, (ii) with third-party business partners with whom Kodak Alaris provides joint promotions, (iii) if Kodak Alaris believe it is permitted by law or if doing so will not violate the law or its contractual obligations; (iv) or if Kodak Alaris believe it is otherwise necessary to protect Kodak Alaris’s rights or property, or is necessary to protect the interests of other users of the Software. Kodak Alaris may share Aggregate Data and Transmission Data: (i) with its affiliates, (ii) in the case where Kodak Alaris determines in its discretion that such sharing is necessary to comply with applicable legal requirements or requests of a governmental authority with proper jurisdiction, and (iii) if Kodak Alaris believes it may mitigate its liability in an actual or potential lawsuit. In the unlikely event that all or part of Kodak Alaris’s businesses are sold or otherwise transferred to a third party, Kodak Alaris will transfer the relevant Aggregate Data and Transmission Data to the new owner of the transferred business.</w:t>
      </w:r>
    </w:p>
    <w:p w14:paraId="05393A31" w14:textId="324737A8" w:rsidR="00E13C0A" w:rsidRPr="00E13C0A" w:rsidRDefault="00E13C0A" w:rsidP="00E13C0A">
      <w:pPr>
        <w:pStyle w:val="ListParagraph"/>
        <w:tabs>
          <w:tab w:val="left" w:pos="459"/>
        </w:tabs>
        <w:spacing w:before="230"/>
        <w:rPr>
          <w:sz w:val="20"/>
        </w:rPr>
      </w:pPr>
      <w:r>
        <w:rPr>
          <w:sz w:val="20"/>
        </w:rPr>
        <w:t xml:space="preserve">Any collection, use, or other processing of personal Data by the software shall be in accordance with </w:t>
      </w:r>
      <w:r w:rsidR="000F2363">
        <w:rPr>
          <w:sz w:val="20"/>
        </w:rPr>
        <w:t xml:space="preserve">Kodak </w:t>
      </w:r>
      <w:r>
        <w:rPr>
          <w:sz w:val="20"/>
        </w:rPr>
        <w:t>Alaris’s published Privacy Notice.</w:t>
      </w:r>
    </w:p>
    <w:p w14:paraId="0CEA373E" w14:textId="27C63473" w:rsidR="004427EB" w:rsidRDefault="004427EB" w:rsidP="00D27833">
      <w:pPr>
        <w:pStyle w:val="ListParagraph"/>
        <w:tabs>
          <w:tab w:val="left" w:pos="459"/>
        </w:tabs>
        <w:spacing w:before="230"/>
        <w:rPr>
          <w:sz w:val="20"/>
        </w:rPr>
      </w:pPr>
      <w:r>
        <w:rPr>
          <w:sz w:val="20"/>
        </w:rPr>
        <w:t xml:space="preserve">In addition to the above, certain Software may also include features that allow you to share data with </w:t>
      </w:r>
      <w:r w:rsidR="000F2363">
        <w:rPr>
          <w:sz w:val="20"/>
        </w:rPr>
        <w:t xml:space="preserve">Kodak </w:t>
      </w:r>
      <w:r>
        <w:rPr>
          <w:sz w:val="20"/>
        </w:rPr>
        <w:t xml:space="preserve">Alaris for the purpose of troubleshooting issues you may experience while using our products.  Such features are deactivated by default, meaning You must affirmatively activate them prior to any collection </w:t>
      </w:r>
      <w:r w:rsidR="008939E1">
        <w:rPr>
          <w:sz w:val="20"/>
        </w:rPr>
        <w:t xml:space="preserve">or sharing </w:t>
      </w:r>
      <w:r>
        <w:rPr>
          <w:sz w:val="20"/>
        </w:rPr>
        <w:t>of data occurring.</w:t>
      </w:r>
      <w:r w:rsidR="008939E1">
        <w:rPr>
          <w:sz w:val="20"/>
        </w:rPr>
        <w:t xml:space="preserve"> </w:t>
      </w:r>
      <w:r>
        <w:rPr>
          <w:sz w:val="20"/>
        </w:rPr>
        <w:t xml:space="preserve"> </w:t>
      </w:r>
      <w:r w:rsidR="000F2363">
        <w:rPr>
          <w:sz w:val="20"/>
        </w:rPr>
        <w:t xml:space="preserve">Kodak </w:t>
      </w:r>
      <w:r>
        <w:rPr>
          <w:sz w:val="20"/>
        </w:rPr>
        <w:t xml:space="preserve">Alaris strongly advises that </w:t>
      </w:r>
      <w:r w:rsidR="008939E1">
        <w:rPr>
          <w:sz w:val="20"/>
        </w:rPr>
        <w:t xml:space="preserve">in using </w:t>
      </w:r>
      <w:r>
        <w:rPr>
          <w:sz w:val="20"/>
        </w:rPr>
        <w:t xml:space="preserve">any such </w:t>
      </w:r>
      <w:r w:rsidR="008939E1">
        <w:rPr>
          <w:sz w:val="20"/>
        </w:rPr>
        <w:t xml:space="preserve">data sharing </w:t>
      </w:r>
      <w:r>
        <w:rPr>
          <w:sz w:val="20"/>
        </w:rPr>
        <w:t xml:space="preserve">features, </w:t>
      </w:r>
      <w:r w:rsidR="000F2363">
        <w:rPr>
          <w:sz w:val="20"/>
        </w:rPr>
        <w:t>y</w:t>
      </w:r>
      <w:r w:rsidR="008939E1">
        <w:rPr>
          <w:sz w:val="20"/>
        </w:rPr>
        <w:t xml:space="preserve">ou only provide </w:t>
      </w:r>
      <w:r w:rsidR="000F2363">
        <w:rPr>
          <w:sz w:val="20"/>
        </w:rPr>
        <w:t xml:space="preserve">Kodak </w:t>
      </w:r>
      <w:r w:rsidR="008939E1">
        <w:rPr>
          <w:sz w:val="20"/>
        </w:rPr>
        <w:t>Alaris sample data that does not include any information You consider confidential or information that constitutes personal data under applicable laws.  While Kodak Alaris will make best efforts to protect any non-public/ confidential data You share using such features, in no event shall Kodak Alaris be liable for any loss, destruction, or disclosure of such data</w:t>
      </w:r>
      <w:r w:rsidR="0014309C">
        <w:rPr>
          <w:sz w:val="20"/>
        </w:rPr>
        <w:t>.</w:t>
      </w:r>
    </w:p>
    <w:p w14:paraId="36540262" w14:textId="77777777" w:rsidR="00682F20" w:rsidRDefault="00682F20">
      <w:pPr>
        <w:pStyle w:val="BodyText"/>
        <w:spacing w:before="1"/>
        <w:ind w:left="0"/>
        <w:jc w:val="left"/>
      </w:pPr>
    </w:p>
    <w:p w14:paraId="509EBE46" w14:textId="79D6D4C0" w:rsidR="004427EB" w:rsidRDefault="004427EB">
      <w:pPr>
        <w:pStyle w:val="ListParagraph"/>
        <w:numPr>
          <w:ilvl w:val="0"/>
          <w:numId w:val="1"/>
        </w:numPr>
        <w:tabs>
          <w:tab w:val="left" w:pos="459"/>
        </w:tabs>
        <w:ind w:firstLine="0"/>
        <w:rPr>
          <w:sz w:val="20"/>
        </w:rPr>
      </w:pPr>
      <w:r w:rsidRPr="004427EB">
        <w:rPr>
          <w:b/>
          <w:bCs/>
          <w:sz w:val="20"/>
        </w:rPr>
        <w:t>INTERNET CONNECTIVITY.</w:t>
      </w:r>
      <w:r>
        <w:rPr>
          <w:sz w:val="20"/>
        </w:rPr>
        <w:t xml:space="preserve">  </w:t>
      </w:r>
      <w:r w:rsidR="00E13C0A">
        <w:rPr>
          <w:sz w:val="20"/>
        </w:rPr>
        <w:t>When installed and used, c</w:t>
      </w:r>
      <w:r>
        <w:rPr>
          <w:sz w:val="20"/>
        </w:rPr>
        <w:t>ertain Software may automatically establish a connection to the internet for purposes such as validating the user</w:t>
      </w:r>
      <w:r w:rsidR="008939E1">
        <w:rPr>
          <w:sz w:val="20"/>
        </w:rPr>
        <w:t>’</w:t>
      </w:r>
      <w:r>
        <w:rPr>
          <w:sz w:val="20"/>
        </w:rPr>
        <w:t xml:space="preserve">s license to use the software, </w:t>
      </w:r>
      <w:r w:rsidR="008939E1">
        <w:rPr>
          <w:sz w:val="20"/>
        </w:rPr>
        <w:t>and/or to make</w:t>
      </w:r>
      <w:r>
        <w:rPr>
          <w:sz w:val="20"/>
        </w:rPr>
        <w:t xml:space="preserve"> additional</w:t>
      </w:r>
      <w:r w:rsidR="008939E1">
        <w:rPr>
          <w:sz w:val="20"/>
        </w:rPr>
        <w:t xml:space="preserve"> information or</w:t>
      </w:r>
      <w:r>
        <w:rPr>
          <w:sz w:val="20"/>
        </w:rPr>
        <w:t xml:space="preserve"> services</w:t>
      </w:r>
      <w:r w:rsidR="008939E1">
        <w:rPr>
          <w:sz w:val="20"/>
        </w:rPr>
        <w:t xml:space="preserve"> available to </w:t>
      </w:r>
      <w:r w:rsidR="000F2363">
        <w:rPr>
          <w:sz w:val="20"/>
        </w:rPr>
        <w:t>y</w:t>
      </w:r>
      <w:r w:rsidR="008939E1">
        <w:rPr>
          <w:sz w:val="20"/>
        </w:rPr>
        <w:t xml:space="preserve">ou.  </w:t>
      </w:r>
      <w:r w:rsidR="00E13C0A">
        <w:rPr>
          <w:sz w:val="20"/>
        </w:rPr>
        <w:t xml:space="preserve">By installing and using the Software, you agree to any such connectivity.  To the extent such connectivity involves the processing of personal data (such as an IP Address), any personal data shall only be collected and used in accordance with </w:t>
      </w:r>
      <w:r w:rsidR="000F2363">
        <w:rPr>
          <w:sz w:val="20"/>
        </w:rPr>
        <w:t xml:space="preserve">Kodak </w:t>
      </w:r>
      <w:r w:rsidR="00E13C0A">
        <w:rPr>
          <w:sz w:val="20"/>
        </w:rPr>
        <w:t xml:space="preserve">Alaris’s Privacy Notice. </w:t>
      </w:r>
      <w:r w:rsidR="008939E1">
        <w:rPr>
          <w:sz w:val="20"/>
        </w:rPr>
        <w:t xml:space="preserve">  </w:t>
      </w:r>
      <w:r>
        <w:rPr>
          <w:sz w:val="20"/>
        </w:rPr>
        <w:t xml:space="preserve"> </w:t>
      </w:r>
    </w:p>
    <w:p w14:paraId="4D5DE540" w14:textId="77777777" w:rsidR="004427EB" w:rsidRPr="004427EB" w:rsidRDefault="004427EB" w:rsidP="004427EB">
      <w:pPr>
        <w:pStyle w:val="ListParagraph"/>
        <w:tabs>
          <w:tab w:val="left" w:pos="459"/>
        </w:tabs>
        <w:rPr>
          <w:sz w:val="20"/>
        </w:rPr>
      </w:pPr>
    </w:p>
    <w:p w14:paraId="36540263" w14:textId="3184D9A8" w:rsidR="00682F20" w:rsidRDefault="0073183A">
      <w:pPr>
        <w:pStyle w:val="ListParagraph"/>
        <w:numPr>
          <w:ilvl w:val="0"/>
          <w:numId w:val="1"/>
        </w:numPr>
        <w:tabs>
          <w:tab w:val="left" w:pos="459"/>
        </w:tabs>
        <w:ind w:firstLine="0"/>
        <w:rPr>
          <w:sz w:val="20"/>
        </w:rPr>
      </w:pPr>
      <w:r>
        <w:rPr>
          <w:b/>
          <w:sz w:val="20"/>
        </w:rPr>
        <w:t>TERM AND TERMINATION</w:t>
      </w:r>
      <w:r>
        <w:rPr>
          <w:sz w:val="20"/>
        </w:rPr>
        <w:t>.</w:t>
      </w:r>
      <w:r>
        <w:rPr>
          <w:spacing w:val="40"/>
          <w:sz w:val="20"/>
        </w:rPr>
        <w:t xml:space="preserve"> </w:t>
      </w:r>
      <w:r>
        <w:rPr>
          <w:sz w:val="20"/>
        </w:rPr>
        <w:t>The effective term of this EULA and the license granted hereunder (the “</w:t>
      </w:r>
      <w:r>
        <w:rPr>
          <w:b/>
          <w:sz w:val="20"/>
        </w:rPr>
        <w:t>Term</w:t>
      </w:r>
      <w:r>
        <w:rPr>
          <w:sz w:val="20"/>
        </w:rPr>
        <w:t>”) shall commence as of the date of your first installation or use, and shall remain in force until: (i) terminated, or (ii) for any Software provided</w:t>
      </w:r>
      <w:r>
        <w:rPr>
          <w:spacing w:val="-3"/>
          <w:sz w:val="20"/>
        </w:rPr>
        <w:t xml:space="preserve"> </w:t>
      </w:r>
      <w:r>
        <w:rPr>
          <w:sz w:val="20"/>
        </w:rPr>
        <w:t>on</w:t>
      </w:r>
      <w:r>
        <w:rPr>
          <w:spacing w:val="-6"/>
          <w:sz w:val="20"/>
        </w:rPr>
        <w:t xml:space="preserve"> </w:t>
      </w:r>
      <w:r>
        <w:rPr>
          <w:sz w:val="20"/>
        </w:rPr>
        <w:t>a</w:t>
      </w:r>
      <w:r>
        <w:rPr>
          <w:spacing w:val="-4"/>
          <w:sz w:val="20"/>
        </w:rPr>
        <w:t xml:space="preserve"> </w:t>
      </w:r>
      <w:r>
        <w:rPr>
          <w:sz w:val="20"/>
        </w:rPr>
        <w:t>subscription</w:t>
      </w:r>
      <w:r>
        <w:rPr>
          <w:spacing w:val="-6"/>
          <w:sz w:val="20"/>
        </w:rPr>
        <w:t xml:space="preserve"> </w:t>
      </w:r>
      <w:r>
        <w:rPr>
          <w:sz w:val="20"/>
        </w:rPr>
        <w:t>basis</w:t>
      </w:r>
      <w:r>
        <w:rPr>
          <w:spacing w:val="-5"/>
          <w:sz w:val="20"/>
        </w:rPr>
        <w:t xml:space="preserve"> </w:t>
      </w:r>
      <w:r>
        <w:rPr>
          <w:sz w:val="20"/>
        </w:rPr>
        <w:t>or</w:t>
      </w:r>
      <w:r>
        <w:rPr>
          <w:spacing w:val="-4"/>
          <w:sz w:val="20"/>
        </w:rPr>
        <w:t xml:space="preserve"> </w:t>
      </w:r>
      <w:r>
        <w:rPr>
          <w:sz w:val="20"/>
        </w:rPr>
        <w:t>for</w:t>
      </w:r>
      <w:r>
        <w:rPr>
          <w:spacing w:val="-2"/>
          <w:sz w:val="20"/>
        </w:rPr>
        <w:t xml:space="preserve"> </w:t>
      </w:r>
      <w:r>
        <w:rPr>
          <w:sz w:val="20"/>
        </w:rPr>
        <w:t>which</w:t>
      </w:r>
      <w:r>
        <w:rPr>
          <w:spacing w:val="-6"/>
          <w:sz w:val="20"/>
        </w:rPr>
        <w:t xml:space="preserve"> </w:t>
      </w:r>
      <w:r>
        <w:rPr>
          <w:sz w:val="20"/>
        </w:rPr>
        <w:t>use</w:t>
      </w:r>
      <w:r>
        <w:rPr>
          <w:spacing w:val="-4"/>
          <w:sz w:val="20"/>
        </w:rPr>
        <w:t xml:space="preserve"> </w:t>
      </w:r>
      <w:r>
        <w:rPr>
          <w:sz w:val="20"/>
        </w:rPr>
        <w:t>of</w:t>
      </w:r>
      <w:r>
        <w:rPr>
          <w:spacing w:val="-6"/>
          <w:sz w:val="20"/>
        </w:rPr>
        <w:t xml:space="preserve"> </w:t>
      </w:r>
      <w:r>
        <w:rPr>
          <w:sz w:val="20"/>
        </w:rPr>
        <w:t>the</w:t>
      </w:r>
      <w:r>
        <w:rPr>
          <w:spacing w:val="-4"/>
          <w:sz w:val="20"/>
        </w:rPr>
        <w:t xml:space="preserve"> </w:t>
      </w:r>
      <w:r>
        <w:rPr>
          <w:sz w:val="20"/>
        </w:rPr>
        <w:t>Software</w:t>
      </w:r>
      <w:r>
        <w:rPr>
          <w:spacing w:val="-4"/>
          <w:sz w:val="20"/>
        </w:rPr>
        <w:t xml:space="preserve"> </w:t>
      </w:r>
      <w:r>
        <w:rPr>
          <w:sz w:val="20"/>
        </w:rPr>
        <w:t>is</w:t>
      </w:r>
      <w:r>
        <w:rPr>
          <w:spacing w:val="-5"/>
          <w:sz w:val="20"/>
        </w:rPr>
        <w:t xml:space="preserve"> </w:t>
      </w:r>
      <w:r>
        <w:rPr>
          <w:sz w:val="20"/>
        </w:rPr>
        <w:t>otherwise</w:t>
      </w:r>
      <w:r>
        <w:rPr>
          <w:spacing w:val="-2"/>
          <w:sz w:val="20"/>
        </w:rPr>
        <w:t xml:space="preserve"> </w:t>
      </w:r>
      <w:r>
        <w:rPr>
          <w:sz w:val="20"/>
        </w:rPr>
        <w:t>subject</w:t>
      </w:r>
      <w:r>
        <w:rPr>
          <w:spacing w:val="-5"/>
          <w:sz w:val="20"/>
        </w:rPr>
        <w:t xml:space="preserve"> </w:t>
      </w:r>
      <w:r>
        <w:rPr>
          <w:sz w:val="20"/>
        </w:rPr>
        <w:t>to</w:t>
      </w:r>
      <w:r>
        <w:rPr>
          <w:spacing w:val="-4"/>
          <w:sz w:val="20"/>
        </w:rPr>
        <w:t xml:space="preserve"> </w:t>
      </w:r>
      <w:r>
        <w:rPr>
          <w:sz w:val="20"/>
        </w:rPr>
        <w:t>time</w:t>
      </w:r>
      <w:r>
        <w:rPr>
          <w:spacing w:val="-4"/>
          <w:sz w:val="20"/>
        </w:rPr>
        <w:t xml:space="preserve"> </w:t>
      </w:r>
      <w:r>
        <w:rPr>
          <w:sz w:val="20"/>
        </w:rPr>
        <w:t>limitations,</w:t>
      </w:r>
      <w:r>
        <w:rPr>
          <w:spacing w:val="-2"/>
          <w:sz w:val="20"/>
        </w:rPr>
        <w:t xml:space="preserve"> </w:t>
      </w:r>
      <w:r>
        <w:rPr>
          <w:sz w:val="20"/>
        </w:rPr>
        <w:t>until</w:t>
      </w:r>
      <w:r>
        <w:rPr>
          <w:spacing w:val="-5"/>
          <w:sz w:val="20"/>
        </w:rPr>
        <w:t xml:space="preserve"> </w:t>
      </w:r>
      <w:r>
        <w:rPr>
          <w:sz w:val="20"/>
        </w:rPr>
        <w:t>such</w:t>
      </w:r>
      <w:r>
        <w:rPr>
          <w:spacing w:val="-3"/>
          <w:sz w:val="20"/>
        </w:rPr>
        <w:t xml:space="preserve"> </w:t>
      </w:r>
      <w:r>
        <w:rPr>
          <w:sz w:val="20"/>
        </w:rPr>
        <w:t>subscription</w:t>
      </w:r>
      <w:r>
        <w:rPr>
          <w:spacing w:val="-6"/>
          <w:sz w:val="20"/>
        </w:rPr>
        <w:t xml:space="preserve"> </w:t>
      </w:r>
      <w:r>
        <w:rPr>
          <w:sz w:val="20"/>
        </w:rPr>
        <w:t>or time</w:t>
      </w:r>
      <w:r>
        <w:rPr>
          <w:spacing w:val="-9"/>
          <w:sz w:val="20"/>
        </w:rPr>
        <w:t xml:space="preserve"> </w:t>
      </w:r>
      <w:r>
        <w:rPr>
          <w:sz w:val="20"/>
        </w:rPr>
        <w:t>limitation</w:t>
      </w:r>
      <w:r>
        <w:rPr>
          <w:spacing w:val="-10"/>
          <w:sz w:val="20"/>
        </w:rPr>
        <w:t xml:space="preserve"> </w:t>
      </w:r>
      <w:r>
        <w:rPr>
          <w:sz w:val="20"/>
        </w:rPr>
        <w:t>expires.</w:t>
      </w:r>
      <w:r>
        <w:rPr>
          <w:spacing w:val="-9"/>
          <w:sz w:val="20"/>
        </w:rPr>
        <w:t xml:space="preserve"> </w:t>
      </w:r>
      <w:r>
        <w:rPr>
          <w:sz w:val="20"/>
        </w:rPr>
        <w:t>You</w:t>
      </w:r>
      <w:r>
        <w:rPr>
          <w:spacing w:val="-8"/>
          <w:sz w:val="20"/>
        </w:rPr>
        <w:t xml:space="preserve"> </w:t>
      </w:r>
      <w:r>
        <w:rPr>
          <w:sz w:val="20"/>
        </w:rPr>
        <w:t>may</w:t>
      </w:r>
      <w:r>
        <w:rPr>
          <w:spacing w:val="-13"/>
          <w:sz w:val="20"/>
        </w:rPr>
        <w:t xml:space="preserve"> </w:t>
      </w:r>
      <w:r>
        <w:rPr>
          <w:sz w:val="20"/>
        </w:rPr>
        <w:t>terminate</w:t>
      </w:r>
      <w:r>
        <w:rPr>
          <w:spacing w:val="-8"/>
          <w:sz w:val="20"/>
        </w:rPr>
        <w:t xml:space="preserve"> </w:t>
      </w:r>
      <w:r w:rsidR="00275E52">
        <w:rPr>
          <w:sz w:val="20"/>
        </w:rPr>
        <w:t>this EULA</w:t>
      </w:r>
      <w:r>
        <w:rPr>
          <w:spacing w:val="-10"/>
          <w:sz w:val="20"/>
        </w:rPr>
        <w:t xml:space="preserve"> </w:t>
      </w:r>
      <w:r>
        <w:rPr>
          <w:sz w:val="20"/>
        </w:rPr>
        <w:t>at</w:t>
      </w:r>
      <w:r>
        <w:rPr>
          <w:spacing w:val="-9"/>
          <w:sz w:val="20"/>
        </w:rPr>
        <w:t xml:space="preserve"> </w:t>
      </w:r>
      <w:r>
        <w:rPr>
          <w:sz w:val="20"/>
        </w:rPr>
        <w:t>any</w:t>
      </w:r>
      <w:r>
        <w:rPr>
          <w:spacing w:val="-10"/>
          <w:sz w:val="20"/>
        </w:rPr>
        <w:t xml:space="preserve"> </w:t>
      </w:r>
      <w:r>
        <w:rPr>
          <w:sz w:val="20"/>
        </w:rPr>
        <w:t>time</w:t>
      </w:r>
      <w:r>
        <w:rPr>
          <w:spacing w:val="-9"/>
          <w:sz w:val="20"/>
        </w:rPr>
        <w:t xml:space="preserve"> </w:t>
      </w:r>
      <w:r>
        <w:rPr>
          <w:sz w:val="20"/>
        </w:rPr>
        <w:t>by</w:t>
      </w:r>
      <w:r>
        <w:rPr>
          <w:spacing w:val="-10"/>
          <w:sz w:val="20"/>
        </w:rPr>
        <w:t xml:space="preserve"> </w:t>
      </w:r>
      <w:r>
        <w:rPr>
          <w:sz w:val="20"/>
        </w:rPr>
        <w:t>ceasing</w:t>
      </w:r>
      <w:r>
        <w:rPr>
          <w:spacing w:val="-10"/>
          <w:sz w:val="20"/>
        </w:rPr>
        <w:t xml:space="preserve"> </w:t>
      </w:r>
      <w:r>
        <w:rPr>
          <w:sz w:val="20"/>
        </w:rPr>
        <w:t>use</w:t>
      </w:r>
      <w:r>
        <w:rPr>
          <w:spacing w:val="-9"/>
          <w:sz w:val="20"/>
        </w:rPr>
        <w:t xml:space="preserve"> </w:t>
      </w:r>
      <w:r>
        <w:rPr>
          <w:sz w:val="20"/>
        </w:rPr>
        <w:t>of</w:t>
      </w:r>
      <w:r>
        <w:rPr>
          <w:spacing w:val="-11"/>
          <w:sz w:val="20"/>
        </w:rPr>
        <w:t xml:space="preserve"> </w:t>
      </w:r>
      <w:r>
        <w:rPr>
          <w:sz w:val="20"/>
        </w:rPr>
        <w:t>the</w:t>
      </w:r>
      <w:r>
        <w:rPr>
          <w:spacing w:val="-7"/>
          <w:sz w:val="20"/>
        </w:rPr>
        <w:t xml:space="preserve"> </w:t>
      </w:r>
      <w:r>
        <w:rPr>
          <w:sz w:val="20"/>
        </w:rPr>
        <w:t>Software.</w:t>
      </w:r>
      <w:r>
        <w:rPr>
          <w:spacing w:val="35"/>
          <w:sz w:val="20"/>
        </w:rPr>
        <w:t xml:space="preserve"> </w:t>
      </w:r>
      <w:r>
        <w:rPr>
          <w:sz w:val="20"/>
        </w:rPr>
        <w:t>Kodak</w:t>
      </w:r>
      <w:r>
        <w:rPr>
          <w:spacing w:val="-9"/>
          <w:sz w:val="20"/>
        </w:rPr>
        <w:t xml:space="preserve"> </w:t>
      </w:r>
      <w:r>
        <w:rPr>
          <w:sz w:val="20"/>
        </w:rPr>
        <w:t>Alaris</w:t>
      </w:r>
      <w:r>
        <w:rPr>
          <w:spacing w:val="-10"/>
          <w:sz w:val="20"/>
        </w:rPr>
        <w:t xml:space="preserve"> </w:t>
      </w:r>
      <w:r>
        <w:rPr>
          <w:sz w:val="20"/>
        </w:rPr>
        <w:t>shall</w:t>
      </w:r>
      <w:r>
        <w:rPr>
          <w:spacing w:val="-9"/>
          <w:sz w:val="20"/>
        </w:rPr>
        <w:t xml:space="preserve"> </w:t>
      </w:r>
      <w:r>
        <w:rPr>
          <w:sz w:val="20"/>
        </w:rPr>
        <w:t>be</w:t>
      </w:r>
      <w:r>
        <w:rPr>
          <w:spacing w:val="-9"/>
          <w:sz w:val="20"/>
        </w:rPr>
        <w:t xml:space="preserve"> </w:t>
      </w:r>
      <w:r>
        <w:rPr>
          <w:sz w:val="20"/>
        </w:rPr>
        <w:t>entitled</w:t>
      </w:r>
      <w:r>
        <w:rPr>
          <w:spacing w:val="-8"/>
          <w:sz w:val="20"/>
        </w:rPr>
        <w:t xml:space="preserve"> </w:t>
      </w:r>
      <w:r>
        <w:rPr>
          <w:sz w:val="20"/>
        </w:rPr>
        <w:t>to</w:t>
      </w:r>
      <w:r>
        <w:rPr>
          <w:spacing w:val="-8"/>
          <w:sz w:val="20"/>
        </w:rPr>
        <w:t xml:space="preserve"> </w:t>
      </w:r>
      <w:r>
        <w:rPr>
          <w:sz w:val="20"/>
        </w:rPr>
        <w:t>terminate the EULA immediately without advance notice: (x) if you fail to comply with any term or condition of this EULA, or (y) with respect</w:t>
      </w:r>
      <w:r>
        <w:rPr>
          <w:spacing w:val="-4"/>
          <w:sz w:val="20"/>
        </w:rPr>
        <w:t xml:space="preserve"> </w:t>
      </w:r>
      <w:r>
        <w:rPr>
          <w:sz w:val="20"/>
        </w:rPr>
        <w:t>to</w:t>
      </w:r>
      <w:r>
        <w:rPr>
          <w:spacing w:val="-4"/>
          <w:sz w:val="20"/>
        </w:rPr>
        <w:t xml:space="preserve"> </w:t>
      </w:r>
      <w:r>
        <w:rPr>
          <w:sz w:val="20"/>
        </w:rPr>
        <w:t>any</w:t>
      </w:r>
      <w:r>
        <w:rPr>
          <w:spacing w:val="-5"/>
          <w:sz w:val="20"/>
        </w:rPr>
        <w:t xml:space="preserve"> </w:t>
      </w:r>
      <w:r>
        <w:rPr>
          <w:sz w:val="20"/>
        </w:rPr>
        <w:t>Software</w:t>
      </w:r>
      <w:r>
        <w:rPr>
          <w:spacing w:val="-4"/>
          <w:sz w:val="20"/>
        </w:rPr>
        <w:t xml:space="preserve"> </w:t>
      </w:r>
      <w:r>
        <w:rPr>
          <w:sz w:val="20"/>
        </w:rPr>
        <w:t>for</w:t>
      </w:r>
      <w:r>
        <w:rPr>
          <w:spacing w:val="-2"/>
          <w:sz w:val="20"/>
        </w:rPr>
        <w:t xml:space="preserve"> </w:t>
      </w:r>
      <w:r>
        <w:rPr>
          <w:sz w:val="20"/>
        </w:rPr>
        <w:t>which</w:t>
      </w:r>
      <w:r>
        <w:rPr>
          <w:spacing w:val="-4"/>
          <w:sz w:val="20"/>
        </w:rPr>
        <w:t xml:space="preserve"> </w:t>
      </w:r>
      <w:r>
        <w:rPr>
          <w:sz w:val="20"/>
        </w:rPr>
        <w:t>Kodak</w:t>
      </w:r>
      <w:r>
        <w:rPr>
          <w:spacing w:val="-3"/>
          <w:sz w:val="20"/>
        </w:rPr>
        <w:t xml:space="preserve"> </w:t>
      </w:r>
      <w:r>
        <w:rPr>
          <w:sz w:val="20"/>
        </w:rPr>
        <w:t>Alaris</w:t>
      </w:r>
      <w:r>
        <w:rPr>
          <w:spacing w:val="-4"/>
          <w:sz w:val="20"/>
        </w:rPr>
        <w:t xml:space="preserve"> </w:t>
      </w:r>
      <w:r>
        <w:rPr>
          <w:sz w:val="20"/>
        </w:rPr>
        <w:t>does</w:t>
      </w:r>
      <w:r>
        <w:rPr>
          <w:spacing w:val="-3"/>
          <w:sz w:val="20"/>
        </w:rPr>
        <w:t xml:space="preserve"> </w:t>
      </w:r>
      <w:r>
        <w:rPr>
          <w:sz w:val="20"/>
        </w:rPr>
        <w:t>not</w:t>
      </w:r>
      <w:r>
        <w:rPr>
          <w:spacing w:val="-4"/>
          <w:sz w:val="20"/>
        </w:rPr>
        <w:t xml:space="preserve"> </w:t>
      </w:r>
      <w:r>
        <w:rPr>
          <w:sz w:val="20"/>
        </w:rPr>
        <w:t>receive</w:t>
      </w:r>
      <w:r>
        <w:rPr>
          <w:spacing w:val="-4"/>
          <w:sz w:val="20"/>
        </w:rPr>
        <w:t xml:space="preserve"> </w:t>
      </w:r>
      <w:r>
        <w:rPr>
          <w:sz w:val="20"/>
        </w:rPr>
        <w:t>a</w:t>
      </w:r>
      <w:r>
        <w:rPr>
          <w:spacing w:val="-4"/>
          <w:sz w:val="20"/>
        </w:rPr>
        <w:t xml:space="preserve"> </w:t>
      </w:r>
      <w:r>
        <w:rPr>
          <w:sz w:val="20"/>
        </w:rPr>
        <w:t>license</w:t>
      </w:r>
      <w:r>
        <w:rPr>
          <w:spacing w:val="-4"/>
          <w:sz w:val="20"/>
        </w:rPr>
        <w:t xml:space="preserve"> </w:t>
      </w:r>
      <w:r>
        <w:rPr>
          <w:sz w:val="20"/>
        </w:rPr>
        <w:t>fee, for</w:t>
      </w:r>
      <w:r>
        <w:rPr>
          <w:spacing w:val="-4"/>
          <w:sz w:val="20"/>
        </w:rPr>
        <w:t xml:space="preserve"> </w:t>
      </w:r>
      <w:r>
        <w:rPr>
          <w:sz w:val="20"/>
        </w:rPr>
        <w:t>any</w:t>
      </w:r>
      <w:r>
        <w:rPr>
          <w:spacing w:val="-7"/>
          <w:sz w:val="20"/>
        </w:rPr>
        <w:t xml:space="preserve"> </w:t>
      </w:r>
      <w:r>
        <w:rPr>
          <w:sz w:val="20"/>
        </w:rPr>
        <w:t>reason</w:t>
      </w:r>
      <w:r>
        <w:rPr>
          <w:spacing w:val="-5"/>
          <w:sz w:val="20"/>
        </w:rPr>
        <w:t xml:space="preserve"> </w:t>
      </w:r>
      <w:r>
        <w:rPr>
          <w:sz w:val="20"/>
        </w:rPr>
        <w:t>and</w:t>
      </w:r>
      <w:r>
        <w:rPr>
          <w:spacing w:val="-1"/>
          <w:sz w:val="20"/>
        </w:rPr>
        <w:t xml:space="preserve"> </w:t>
      </w:r>
      <w:r>
        <w:rPr>
          <w:sz w:val="20"/>
        </w:rPr>
        <w:t>without</w:t>
      </w:r>
      <w:r>
        <w:rPr>
          <w:spacing w:val="-4"/>
          <w:sz w:val="20"/>
        </w:rPr>
        <w:t xml:space="preserve"> </w:t>
      </w:r>
      <w:r>
        <w:rPr>
          <w:sz w:val="20"/>
        </w:rPr>
        <w:t>cause,</w:t>
      </w:r>
      <w:r>
        <w:rPr>
          <w:spacing w:val="-4"/>
          <w:sz w:val="20"/>
        </w:rPr>
        <w:t xml:space="preserve"> </w:t>
      </w:r>
      <w:r>
        <w:rPr>
          <w:sz w:val="20"/>
        </w:rPr>
        <w:t>in</w:t>
      </w:r>
      <w:r>
        <w:rPr>
          <w:spacing w:val="-5"/>
          <w:sz w:val="20"/>
        </w:rPr>
        <w:t xml:space="preserve"> </w:t>
      </w:r>
      <w:r>
        <w:rPr>
          <w:sz w:val="20"/>
        </w:rPr>
        <w:t>Kodak</w:t>
      </w:r>
      <w:r>
        <w:rPr>
          <w:spacing w:val="-3"/>
          <w:sz w:val="20"/>
        </w:rPr>
        <w:t xml:space="preserve"> </w:t>
      </w:r>
      <w:r>
        <w:rPr>
          <w:sz w:val="20"/>
        </w:rPr>
        <w:t>Alaris’s sole and absolute discretion.</w:t>
      </w:r>
      <w:r>
        <w:rPr>
          <w:spacing w:val="40"/>
          <w:sz w:val="20"/>
        </w:rPr>
        <w:t xml:space="preserve"> </w:t>
      </w:r>
      <w:r>
        <w:rPr>
          <w:sz w:val="20"/>
        </w:rPr>
        <w:t>Upon termination or expiration of this EULA for any reason, you agree to uninstall and remove the Software from</w:t>
      </w:r>
      <w:r>
        <w:rPr>
          <w:spacing w:val="-1"/>
          <w:sz w:val="20"/>
        </w:rPr>
        <w:t xml:space="preserve"> </w:t>
      </w:r>
      <w:r>
        <w:rPr>
          <w:sz w:val="20"/>
        </w:rPr>
        <w:t>all locations and delete or destroy</w:t>
      </w:r>
      <w:r>
        <w:rPr>
          <w:spacing w:val="-1"/>
          <w:sz w:val="20"/>
        </w:rPr>
        <w:t xml:space="preserve"> </w:t>
      </w:r>
      <w:r>
        <w:rPr>
          <w:sz w:val="20"/>
        </w:rPr>
        <w:t>all copies thereof in any form.</w:t>
      </w:r>
      <w:r>
        <w:rPr>
          <w:spacing w:val="40"/>
          <w:sz w:val="20"/>
        </w:rPr>
        <w:t xml:space="preserve"> </w:t>
      </w:r>
      <w:r>
        <w:rPr>
          <w:sz w:val="20"/>
        </w:rPr>
        <w:t>Provisions of this EULA which, by</w:t>
      </w:r>
      <w:r>
        <w:rPr>
          <w:spacing w:val="-1"/>
          <w:sz w:val="20"/>
        </w:rPr>
        <w:t xml:space="preserve"> </w:t>
      </w:r>
      <w:r>
        <w:rPr>
          <w:sz w:val="20"/>
        </w:rPr>
        <w:t>their express terms or nature and intent, should remain in effect beyond the Term, shall survive termination or expiration of this EULA.</w:t>
      </w:r>
    </w:p>
    <w:p w14:paraId="36540264" w14:textId="77777777" w:rsidR="00682F20" w:rsidRDefault="0073183A">
      <w:pPr>
        <w:pStyle w:val="ListParagraph"/>
        <w:numPr>
          <w:ilvl w:val="0"/>
          <w:numId w:val="1"/>
        </w:numPr>
        <w:tabs>
          <w:tab w:val="left" w:pos="459"/>
        </w:tabs>
        <w:spacing w:before="229"/>
        <w:ind w:right="103" w:firstLine="0"/>
        <w:rPr>
          <w:sz w:val="20"/>
        </w:rPr>
      </w:pPr>
      <w:r>
        <w:rPr>
          <w:b/>
          <w:sz w:val="20"/>
        </w:rPr>
        <w:lastRenderedPageBreak/>
        <w:t>OWNERSHIP</w:t>
      </w:r>
      <w:r>
        <w:rPr>
          <w:sz w:val="20"/>
        </w:rPr>
        <w:t>. Title to and all intellectual property</w:t>
      </w:r>
      <w:r>
        <w:rPr>
          <w:spacing w:val="-2"/>
          <w:sz w:val="20"/>
        </w:rPr>
        <w:t xml:space="preserve"> </w:t>
      </w:r>
      <w:r>
        <w:rPr>
          <w:sz w:val="20"/>
        </w:rPr>
        <w:t>rights and ownership rights in and to the Software shall remain with and vested in Kodak Alaris and its affiliates and its</w:t>
      </w:r>
      <w:r>
        <w:rPr>
          <w:spacing w:val="-1"/>
          <w:sz w:val="20"/>
        </w:rPr>
        <w:t xml:space="preserve"> </w:t>
      </w:r>
      <w:r>
        <w:rPr>
          <w:sz w:val="20"/>
        </w:rPr>
        <w:t>and their respective licensors.</w:t>
      </w:r>
      <w:r>
        <w:rPr>
          <w:spacing w:val="40"/>
          <w:sz w:val="20"/>
        </w:rPr>
        <w:t xml:space="preserve"> </w:t>
      </w:r>
      <w:r>
        <w:rPr>
          <w:sz w:val="20"/>
        </w:rPr>
        <w:t>You</w:t>
      </w:r>
      <w:r>
        <w:rPr>
          <w:spacing w:val="-1"/>
          <w:sz w:val="20"/>
        </w:rPr>
        <w:t xml:space="preserve"> </w:t>
      </w:r>
      <w:r>
        <w:rPr>
          <w:sz w:val="20"/>
        </w:rPr>
        <w:t>acquire only</w:t>
      </w:r>
      <w:r>
        <w:rPr>
          <w:spacing w:val="-3"/>
          <w:sz w:val="20"/>
        </w:rPr>
        <w:t xml:space="preserve"> </w:t>
      </w:r>
      <w:r>
        <w:rPr>
          <w:sz w:val="20"/>
        </w:rPr>
        <w:t>a license to use the Software, and no ownership or other interest therein.</w:t>
      </w:r>
      <w:r>
        <w:rPr>
          <w:spacing w:val="40"/>
          <w:sz w:val="20"/>
        </w:rPr>
        <w:t xml:space="preserve"> </w:t>
      </w:r>
      <w:r>
        <w:rPr>
          <w:sz w:val="20"/>
        </w:rPr>
        <w:t>You acknowledge that the Software in source code remains a confidential trade secret of Kodak</w:t>
      </w:r>
      <w:r>
        <w:rPr>
          <w:spacing w:val="-2"/>
          <w:sz w:val="20"/>
        </w:rPr>
        <w:t xml:space="preserve"> </w:t>
      </w:r>
      <w:r>
        <w:rPr>
          <w:sz w:val="20"/>
        </w:rPr>
        <w:t>Alaris</w:t>
      </w:r>
      <w:r>
        <w:rPr>
          <w:spacing w:val="-3"/>
          <w:sz w:val="20"/>
        </w:rPr>
        <w:t xml:space="preserve"> </w:t>
      </w:r>
      <w:r>
        <w:rPr>
          <w:sz w:val="20"/>
        </w:rPr>
        <w:t>and</w:t>
      </w:r>
      <w:r>
        <w:rPr>
          <w:spacing w:val="-2"/>
          <w:sz w:val="20"/>
        </w:rPr>
        <w:t xml:space="preserve"> </w:t>
      </w:r>
      <w:r>
        <w:rPr>
          <w:sz w:val="20"/>
        </w:rPr>
        <w:t>agree</w:t>
      </w:r>
      <w:r>
        <w:rPr>
          <w:spacing w:val="-2"/>
          <w:sz w:val="20"/>
        </w:rPr>
        <w:t xml:space="preserve"> </w:t>
      </w:r>
      <w:r>
        <w:rPr>
          <w:sz w:val="20"/>
        </w:rPr>
        <w:t>to</w:t>
      </w:r>
      <w:r>
        <w:rPr>
          <w:spacing w:val="-3"/>
          <w:sz w:val="20"/>
        </w:rPr>
        <w:t xml:space="preserve"> </w:t>
      </w:r>
      <w:r>
        <w:rPr>
          <w:sz w:val="20"/>
        </w:rPr>
        <w:t>protect</w:t>
      </w:r>
      <w:r>
        <w:rPr>
          <w:spacing w:val="-3"/>
          <w:sz w:val="20"/>
        </w:rPr>
        <w:t xml:space="preserve"> </w:t>
      </w:r>
      <w:r>
        <w:rPr>
          <w:sz w:val="20"/>
        </w:rPr>
        <w:t>it</w:t>
      </w:r>
      <w:r>
        <w:rPr>
          <w:spacing w:val="-4"/>
          <w:sz w:val="20"/>
        </w:rPr>
        <w:t xml:space="preserve"> </w:t>
      </w:r>
      <w:r>
        <w:rPr>
          <w:sz w:val="20"/>
        </w:rPr>
        <w:t>as</w:t>
      </w:r>
      <w:r>
        <w:rPr>
          <w:spacing w:val="-2"/>
          <w:sz w:val="20"/>
        </w:rPr>
        <w:t xml:space="preserve"> </w:t>
      </w:r>
      <w:r>
        <w:rPr>
          <w:sz w:val="20"/>
        </w:rPr>
        <w:t>required</w:t>
      </w:r>
      <w:r>
        <w:rPr>
          <w:spacing w:val="-3"/>
          <w:sz w:val="20"/>
        </w:rPr>
        <w:t xml:space="preserve"> </w:t>
      </w:r>
      <w:r>
        <w:rPr>
          <w:sz w:val="20"/>
        </w:rPr>
        <w:t>by</w:t>
      </w:r>
      <w:r>
        <w:rPr>
          <w:spacing w:val="-7"/>
          <w:sz w:val="20"/>
        </w:rPr>
        <w:t xml:space="preserve"> </w:t>
      </w:r>
      <w:r>
        <w:rPr>
          <w:sz w:val="20"/>
        </w:rPr>
        <w:t>this</w:t>
      </w:r>
      <w:r>
        <w:rPr>
          <w:spacing w:val="-2"/>
          <w:sz w:val="20"/>
        </w:rPr>
        <w:t xml:space="preserve"> </w:t>
      </w:r>
      <w:r>
        <w:rPr>
          <w:sz w:val="20"/>
        </w:rPr>
        <w:t>EULA</w:t>
      </w:r>
      <w:r>
        <w:rPr>
          <w:spacing w:val="-6"/>
          <w:sz w:val="20"/>
        </w:rPr>
        <w:t xml:space="preserve"> </w:t>
      </w:r>
      <w:r>
        <w:rPr>
          <w:sz w:val="20"/>
        </w:rPr>
        <w:t>and</w:t>
      </w:r>
      <w:r>
        <w:rPr>
          <w:spacing w:val="-2"/>
          <w:sz w:val="20"/>
        </w:rPr>
        <w:t xml:space="preserve"> </w:t>
      </w:r>
      <w:r>
        <w:rPr>
          <w:sz w:val="20"/>
        </w:rPr>
        <w:t>applicable</w:t>
      </w:r>
      <w:r>
        <w:rPr>
          <w:spacing w:val="-3"/>
          <w:sz w:val="20"/>
        </w:rPr>
        <w:t xml:space="preserve"> </w:t>
      </w:r>
      <w:r>
        <w:rPr>
          <w:sz w:val="20"/>
        </w:rPr>
        <w:t>law,</w:t>
      </w:r>
      <w:r>
        <w:rPr>
          <w:spacing w:val="-3"/>
          <w:sz w:val="20"/>
        </w:rPr>
        <w:t xml:space="preserve"> </w:t>
      </w:r>
      <w:r>
        <w:rPr>
          <w:sz w:val="20"/>
        </w:rPr>
        <w:t>and</w:t>
      </w:r>
      <w:r>
        <w:rPr>
          <w:spacing w:val="-2"/>
          <w:sz w:val="20"/>
        </w:rPr>
        <w:t xml:space="preserve"> </w:t>
      </w:r>
      <w:r>
        <w:rPr>
          <w:sz w:val="20"/>
        </w:rPr>
        <w:t>in</w:t>
      </w:r>
      <w:r>
        <w:rPr>
          <w:spacing w:val="-3"/>
          <w:sz w:val="20"/>
        </w:rPr>
        <w:t xml:space="preserve"> </w:t>
      </w:r>
      <w:r>
        <w:rPr>
          <w:sz w:val="20"/>
        </w:rPr>
        <w:t>any</w:t>
      </w:r>
      <w:r>
        <w:rPr>
          <w:spacing w:val="-5"/>
          <w:sz w:val="20"/>
        </w:rPr>
        <w:t xml:space="preserve"> </w:t>
      </w:r>
      <w:r>
        <w:rPr>
          <w:sz w:val="20"/>
        </w:rPr>
        <w:t>case</w:t>
      </w:r>
      <w:r>
        <w:rPr>
          <w:spacing w:val="-2"/>
          <w:sz w:val="20"/>
        </w:rPr>
        <w:t xml:space="preserve"> </w:t>
      </w:r>
      <w:r>
        <w:rPr>
          <w:sz w:val="20"/>
        </w:rPr>
        <w:t>using</w:t>
      </w:r>
      <w:r>
        <w:rPr>
          <w:spacing w:val="-2"/>
          <w:sz w:val="20"/>
        </w:rPr>
        <w:t xml:space="preserve"> </w:t>
      </w:r>
      <w:r>
        <w:rPr>
          <w:sz w:val="20"/>
        </w:rPr>
        <w:t>no</w:t>
      </w:r>
      <w:r>
        <w:rPr>
          <w:spacing w:val="-3"/>
          <w:sz w:val="20"/>
        </w:rPr>
        <w:t xml:space="preserve"> </w:t>
      </w:r>
      <w:r>
        <w:rPr>
          <w:sz w:val="20"/>
        </w:rPr>
        <w:t>less</w:t>
      </w:r>
      <w:r>
        <w:rPr>
          <w:spacing w:val="-4"/>
          <w:sz w:val="20"/>
        </w:rPr>
        <w:t xml:space="preserve"> </w:t>
      </w:r>
      <w:r>
        <w:rPr>
          <w:sz w:val="20"/>
        </w:rPr>
        <w:t>than</w:t>
      </w:r>
      <w:r>
        <w:rPr>
          <w:spacing w:val="-4"/>
          <w:sz w:val="20"/>
        </w:rPr>
        <w:t xml:space="preserve"> </w:t>
      </w:r>
      <w:r>
        <w:rPr>
          <w:sz w:val="20"/>
        </w:rPr>
        <w:t>commercially reasonable</w:t>
      </w:r>
      <w:r>
        <w:rPr>
          <w:spacing w:val="-6"/>
          <w:sz w:val="20"/>
        </w:rPr>
        <w:t xml:space="preserve"> </w:t>
      </w:r>
      <w:r>
        <w:rPr>
          <w:sz w:val="20"/>
        </w:rPr>
        <w:t>standards</w:t>
      </w:r>
      <w:r>
        <w:rPr>
          <w:spacing w:val="-7"/>
          <w:sz w:val="20"/>
        </w:rPr>
        <w:t xml:space="preserve"> </w:t>
      </w:r>
      <w:r>
        <w:rPr>
          <w:sz w:val="20"/>
        </w:rPr>
        <w:t>of</w:t>
      </w:r>
      <w:r>
        <w:rPr>
          <w:spacing w:val="-8"/>
          <w:sz w:val="20"/>
        </w:rPr>
        <w:t xml:space="preserve"> </w:t>
      </w:r>
      <w:r>
        <w:rPr>
          <w:sz w:val="20"/>
        </w:rPr>
        <w:t>protection</w:t>
      </w:r>
      <w:r>
        <w:rPr>
          <w:spacing w:val="-8"/>
          <w:sz w:val="20"/>
        </w:rPr>
        <w:t xml:space="preserve"> </w:t>
      </w:r>
      <w:r>
        <w:rPr>
          <w:sz w:val="20"/>
        </w:rPr>
        <w:t>common</w:t>
      </w:r>
      <w:r>
        <w:rPr>
          <w:spacing w:val="-8"/>
          <w:sz w:val="20"/>
        </w:rPr>
        <w:t xml:space="preserve"> </w:t>
      </w:r>
      <w:r>
        <w:rPr>
          <w:sz w:val="20"/>
        </w:rPr>
        <w:t>in</w:t>
      </w:r>
      <w:r>
        <w:rPr>
          <w:spacing w:val="-8"/>
          <w:sz w:val="20"/>
        </w:rPr>
        <w:t xml:space="preserve"> </w:t>
      </w:r>
      <w:r>
        <w:rPr>
          <w:sz w:val="20"/>
        </w:rPr>
        <w:t>the</w:t>
      </w:r>
      <w:r>
        <w:rPr>
          <w:spacing w:val="-7"/>
          <w:sz w:val="20"/>
        </w:rPr>
        <w:t xml:space="preserve"> </w:t>
      </w:r>
      <w:r>
        <w:rPr>
          <w:sz w:val="20"/>
        </w:rPr>
        <w:t>industry.</w:t>
      </w:r>
      <w:r>
        <w:rPr>
          <w:spacing w:val="39"/>
          <w:sz w:val="20"/>
        </w:rPr>
        <w:t xml:space="preserve"> </w:t>
      </w:r>
      <w:r>
        <w:rPr>
          <w:sz w:val="20"/>
        </w:rPr>
        <w:t>Failure</w:t>
      </w:r>
      <w:r>
        <w:rPr>
          <w:spacing w:val="-7"/>
          <w:sz w:val="20"/>
        </w:rPr>
        <w:t xml:space="preserve"> </w:t>
      </w:r>
      <w:r>
        <w:rPr>
          <w:sz w:val="20"/>
        </w:rPr>
        <w:t>to</w:t>
      </w:r>
      <w:r>
        <w:rPr>
          <w:spacing w:val="-7"/>
          <w:sz w:val="20"/>
        </w:rPr>
        <w:t xml:space="preserve"> </w:t>
      </w:r>
      <w:r>
        <w:rPr>
          <w:sz w:val="20"/>
        </w:rPr>
        <w:t>comply</w:t>
      </w:r>
      <w:r>
        <w:rPr>
          <w:spacing w:val="-7"/>
          <w:sz w:val="20"/>
        </w:rPr>
        <w:t xml:space="preserve"> </w:t>
      </w:r>
      <w:r>
        <w:rPr>
          <w:sz w:val="20"/>
        </w:rPr>
        <w:t>with</w:t>
      </w:r>
      <w:r>
        <w:rPr>
          <w:spacing w:val="-8"/>
          <w:sz w:val="20"/>
        </w:rPr>
        <w:t xml:space="preserve"> </w:t>
      </w:r>
      <w:r>
        <w:rPr>
          <w:sz w:val="20"/>
        </w:rPr>
        <w:t>this</w:t>
      </w:r>
      <w:r>
        <w:rPr>
          <w:spacing w:val="-7"/>
          <w:sz w:val="20"/>
        </w:rPr>
        <w:t xml:space="preserve"> </w:t>
      </w:r>
      <w:r>
        <w:rPr>
          <w:sz w:val="20"/>
        </w:rPr>
        <w:t>Section</w:t>
      </w:r>
      <w:r>
        <w:rPr>
          <w:spacing w:val="-4"/>
          <w:sz w:val="20"/>
        </w:rPr>
        <w:t xml:space="preserve"> </w:t>
      </w:r>
      <w:r>
        <w:rPr>
          <w:sz w:val="20"/>
        </w:rPr>
        <w:t>will</w:t>
      </w:r>
      <w:r>
        <w:rPr>
          <w:spacing w:val="-7"/>
          <w:sz w:val="20"/>
        </w:rPr>
        <w:t xml:space="preserve"> </w:t>
      </w:r>
      <w:r>
        <w:rPr>
          <w:sz w:val="20"/>
        </w:rPr>
        <w:t>result</w:t>
      </w:r>
      <w:r>
        <w:rPr>
          <w:spacing w:val="-7"/>
          <w:sz w:val="20"/>
        </w:rPr>
        <w:t xml:space="preserve"> </w:t>
      </w:r>
      <w:r>
        <w:rPr>
          <w:sz w:val="20"/>
        </w:rPr>
        <w:t>in</w:t>
      </w:r>
      <w:r>
        <w:rPr>
          <w:spacing w:val="-8"/>
          <w:sz w:val="20"/>
        </w:rPr>
        <w:t xml:space="preserve"> </w:t>
      </w:r>
      <w:r>
        <w:rPr>
          <w:sz w:val="20"/>
        </w:rPr>
        <w:t>automatic</w:t>
      </w:r>
      <w:r>
        <w:rPr>
          <w:spacing w:val="-7"/>
          <w:sz w:val="20"/>
        </w:rPr>
        <w:t xml:space="preserve"> </w:t>
      </w:r>
      <w:r>
        <w:rPr>
          <w:sz w:val="20"/>
        </w:rPr>
        <w:t>termination of this EULA and Kodak Alaris will be entitled to pursue all available legal and equitable remedies.</w:t>
      </w:r>
    </w:p>
    <w:p w14:paraId="36540265" w14:textId="77777777" w:rsidR="00682F20" w:rsidRDefault="00682F20">
      <w:pPr>
        <w:pStyle w:val="BodyText"/>
        <w:spacing w:before="1"/>
        <w:ind w:left="0"/>
        <w:jc w:val="left"/>
      </w:pPr>
    </w:p>
    <w:p w14:paraId="36540266" w14:textId="77777777" w:rsidR="00682F20" w:rsidRDefault="0073183A">
      <w:pPr>
        <w:pStyle w:val="ListParagraph"/>
        <w:numPr>
          <w:ilvl w:val="0"/>
          <w:numId w:val="1"/>
        </w:numPr>
        <w:tabs>
          <w:tab w:val="left" w:pos="459"/>
        </w:tabs>
        <w:ind w:right="101" w:firstLine="0"/>
        <w:rPr>
          <w:sz w:val="20"/>
        </w:rPr>
      </w:pPr>
      <w:r>
        <w:rPr>
          <w:b/>
          <w:sz w:val="20"/>
        </w:rPr>
        <w:t>LICENSEE RESPONSIBILITIES</w:t>
      </w:r>
      <w:r>
        <w:rPr>
          <w:sz w:val="20"/>
        </w:rPr>
        <w:t>.</w:t>
      </w:r>
      <w:r>
        <w:rPr>
          <w:spacing w:val="40"/>
          <w:sz w:val="20"/>
        </w:rPr>
        <w:t xml:space="preserve"> </w:t>
      </w:r>
      <w:r>
        <w:rPr>
          <w:sz w:val="20"/>
        </w:rPr>
        <w:t>You agree to comply with and abide by all applicable laws and regulations, including but not limited to all laws relating to intellectual property (including copyright laws, trademark laws, patent protections, laws relating to trade secrets, and all other similar laws and protections).</w:t>
      </w:r>
      <w:r>
        <w:rPr>
          <w:spacing w:val="40"/>
          <w:sz w:val="20"/>
        </w:rPr>
        <w:t xml:space="preserve"> </w:t>
      </w:r>
      <w:r>
        <w:rPr>
          <w:sz w:val="20"/>
        </w:rPr>
        <w:t>You assume responsibility</w:t>
      </w:r>
      <w:r>
        <w:rPr>
          <w:spacing w:val="-1"/>
          <w:sz w:val="20"/>
        </w:rPr>
        <w:t xml:space="preserve"> </w:t>
      </w:r>
      <w:r>
        <w:rPr>
          <w:sz w:val="20"/>
        </w:rPr>
        <w:t>for operation of the Software, and for the installation, use, and results obtained from the Software.</w:t>
      </w:r>
      <w:r>
        <w:rPr>
          <w:spacing w:val="40"/>
          <w:sz w:val="20"/>
        </w:rPr>
        <w:t xml:space="preserve"> </w:t>
      </w:r>
      <w:r>
        <w:rPr>
          <w:sz w:val="20"/>
        </w:rPr>
        <w:t>You represent and warrant that you possess the legal right and ability</w:t>
      </w:r>
      <w:r>
        <w:rPr>
          <w:spacing w:val="-3"/>
          <w:sz w:val="20"/>
        </w:rPr>
        <w:t xml:space="preserve"> </w:t>
      </w:r>
      <w:r>
        <w:rPr>
          <w:sz w:val="20"/>
        </w:rPr>
        <w:t>to agree to the terms of this</w:t>
      </w:r>
      <w:r>
        <w:rPr>
          <w:spacing w:val="-1"/>
          <w:sz w:val="20"/>
        </w:rPr>
        <w:t xml:space="preserve"> </w:t>
      </w:r>
      <w:r>
        <w:rPr>
          <w:sz w:val="20"/>
        </w:rPr>
        <w:t>EULA, and that you</w:t>
      </w:r>
      <w:r>
        <w:rPr>
          <w:spacing w:val="-1"/>
          <w:sz w:val="20"/>
        </w:rPr>
        <w:t xml:space="preserve"> </w:t>
      </w:r>
      <w:r>
        <w:rPr>
          <w:sz w:val="20"/>
        </w:rPr>
        <w:t>have proper</w:t>
      </w:r>
      <w:r>
        <w:rPr>
          <w:spacing w:val="-1"/>
          <w:sz w:val="20"/>
        </w:rPr>
        <w:t xml:space="preserve"> </w:t>
      </w:r>
      <w:r>
        <w:rPr>
          <w:sz w:val="20"/>
        </w:rPr>
        <w:t>rights to all information</w:t>
      </w:r>
      <w:r>
        <w:rPr>
          <w:spacing w:val="-1"/>
          <w:sz w:val="20"/>
        </w:rPr>
        <w:t xml:space="preserve"> </w:t>
      </w:r>
      <w:r>
        <w:rPr>
          <w:sz w:val="20"/>
        </w:rPr>
        <w:t>or material that you</w:t>
      </w:r>
      <w:r>
        <w:rPr>
          <w:spacing w:val="-1"/>
          <w:sz w:val="20"/>
        </w:rPr>
        <w:t xml:space="preserve"> </w:t>
      </w:r>
      <w:r>
        <w:rPr>
          <w:sz w:val="20"/>
        </w:rPr>
        <w:t>transmit through the Software, including login credentials where applicable.</w:t>
      </w:r>
    </w:p>
    <w:p w14:paraId="36540267" w14:textId="77777777" w:rsidR="00682F20" w:rsidRDefault="00682F20">
      <w:pPr>
        <w:pStyle w:val="BodyText"/>
        <w:spacing w:before="1"/>
        <w:ind w:left="0"/>
        <w:jc w:val="left"/>
      </w:pPr>
    </w:p>
    <w:p w14:paraId="36540268" w14:textId="77777777" w:rsidR="00682F20" w:rsidRDefault="0073183A">
      <w:pPr>
        <w:pStyle w:val="ListParagraph"/>
        <w:numPr>
          <w:ilvl w:val="0"/>
          <w:numId w:val="1"/>
        </w:numPr>
        <w:tabs>
          <w:tab w:val="left" w:pos="459"/>
        </w:tabs>
        <w:ind w:right="101" w:firstLine="0"/>
        <w:rPr>
          <w:sz w:val="20"/>
        </w:rPr>
      </w:pPr>
      <w:r>
        <w:rPr>
          <w:b/>
          <w:sz w:val="20"/>
        </w:rPr>
        <w:t>LIMITED WARRANTY</w:t>
      </w:r>
      <w:r>
        <w:rPr>
          <w:sz w:val="20"/>
        </w:rPr>
        <w:t>.</w:t>
      </w:r>
      <w:r>
        <w:rPr>
          <w:spacing w:val="40"/>
          <w:sz w:val="20"/>
        </w:rPr>
        <w:t xml:space="preserve"> </w:t>
      </w:r>
      <w:r>
        <w:rPr>
          <w:sz w:val="20"/>
        </w:rPr>
        <w:t>Solely with respect to Software for which Kodak Alaris receives a license fee, Kodak Alaris warrants that for a period of thirty (30) days following the purchase of such license, the Software, when properly installed on systems meeting</w:t>
      </w:r>
      <w:r>
        <w:rPr>
          <w:spacing w:val="-3"/>
          <w:sz w:val="20"/>
        </w:rPr>
        <w:t xml:space="preserve"> </w:t>
      </w:r>
      <w:r>
        <w:rPr>
          <w:sz w:val="20"/>
        </w:rPr>
        <w:t>all</w:t>
      </w:r>
      <w:r>
        <w:rPr>
          <w:spacing w:val="-2"/>
          <w:sz w:val="20"/>
        </w:rPr>
        <w:t xml:space="preserve"> </w:t>
      </w:r>
      <w:r>
        <w:rPr>
          <w:sz w:val="20"/>
        </w:rPr>
        <w:t>applicable requirements</w:t>
      </w:r>
      <w:r>
        <w:rPr>
          <w:spacing w:val="-1"/>
          <w:sz w:val="20"/>
        </w:rPr>
        <w:t xml:space="preserve"> </w:t>
      </w:r>
      <w:r>
        <w:rPr>
          <w:sz w:val="20"/>
        </w:rPr>
        <w:t>and when</w:t>
      </w:r>
      <w:r>
        <w:rPr>
          <w:spacing w:val="-3"/>
          <w:sz w:val="20"/>
        </w:rPr>
        <w:t xml:space="preserve"> </w:t>
      </w:r>
      <w:r>
        <w:rPr>
          <w:sz w:val="20"/>
        </w:rPr>
        <w:t>operated</w:t>
      </w:r>
      <w:r>
        <w:rPr>
          <w:spacing w:val="-1"/>
          <w:sz w:val="20"/>
        </w:rPr>
        <w:t xml:space="preserve"> </w:t>
      </w:r>
      <w:r>
        <w:rPr>
          <w:sz w:val="20"/>
        </w:rPr>
        <w:t>in</w:t>
      </w:r>
      <w:r>
        <w:rPr>
          <w:spacing w:val="-4"/>
          <w:sz w:val="20"/>
        </w:rPr>
        <w:t xml:space="preserve"> </w:t>
      </w:r>
      <w:r>
        <w:rPr>
          <w:sz w:val="20"/>
        </w:rPr>
        <w:t>accordance with its</w:t>
      </w:r>
      <w:r>
        <w:rPr>
          <w:spacing w:val="-1"/>
          <w:sz w:val="20"/>
        </w:rPr>
        <w:t xml:space="preserve"> </w:t>
      </w:r>
      <w:r>
        <w:rPr>
          <w:sz w:val="20"/>
        </w:rPr>
        <w:t>specifications, will</w:t>
      </w:r>
      <w:r>
        <w:rPr>
          <w:spacing w:val="-3"/>
          <w:sz w:val="20"/>
        </w:rPr>
        <w:t xml:space="preserve"> </w:t>
      </w:r>
      <w:r>
        <w:rPr>
          <w:sz w:val="20"/>
        </w:rPr>
        <w:t>perform</w:t>
      </w:r>
      <w:r>
        <w:rPr>
          <w:spacing w:val="-4"/>
          <w:sz w:val="20"/>
        </w:rPr>
        <w:t xml:space="preserve"> </w:t>
      </w:r>
      <w:r>
        <w:rPr>
          <w:sz w:val="20"/>
        </w:rPr>
        <w:t>substantially</w:t>
      </w:r>
      <w:r>
        <w:rPr>
          <w:spacing w:val="-3"/>
          <w:sz w:val="20"/>
        </w:rPr>
        <w:t xml:space="preserve"> </w:t>
      </w:r>
      <w:r>
        <w:rPr>
          <w:sz w:val="20"/>
        </w:rPr>
        <w:t>in accordance with, and contain the material functionality described in, the applicable specifications.</w:t>
      </w:r>
    </w:p>
    <w:p w14:paraId="671C9D15" w14:textId="77777777" w:rsidR="001962C4" w:rsidRDefault="001962C4" w:rsidP="00FB4B99">
      <w:pPr>
        <w:pStyle w:val="Heading2"/>
        <w:ind w:left="0" w:right="0"/>
        <w:jc w:val="left"/>
      </w:pPr>
    </w:p>
    <w:p w14:paraId="3654026C" w14:textId="29095C09" w:rsidR="00682F20" w:rsidRDefault="0073183A" w:rsidP="001962C4">
      <w:pPr>
        <w:pStyle w:val="Heading2"/>
        <w:ind w:right="0"/>
        <w:jc w:val="left"/>
      </w:pPr>
      <w:r>
        <w:t>KODAK ALARIS MAKES NO OTHER WARRANTIES, EXPRESS OR IMPLIED, WITH RESPECT TO THE SOFTWARE AND</w:t>
      </w:r>
      <w:r>
        <w:rPr>
          <w:spacing w:val="2"/>
        </w:rPr>
        <w:t xml:space="preserve"> </w:t>
      </w:r>
      <w:r>
        <w:t>DOCUMENTATION.</w:t>
      </w:r>
      <w:r>
        <w:rPr>
          <w:spacing w:val="54"/>
        </w:rPr>
        <w:t xml:space="preserve"> </w:t>
      </w:r>
      <w:r>
        <w:t>TO THE</w:t>
      </w:r>
      <w:r>
        <w:rPr>
          <w:spacing w:val="3"/>
        </w:rPr>
        <w:t xml:space="preserve"> </w:t>
      </w:r>
      <w:r>
        <w:t>MAXIMUM</w:t>
      </w:r>
      <w:r>
        <w:rPr>
          <w:spacing w:val="3"/>
        </w:rPr>
        <w:t xml:space="preserve"> </w:t>
      </w:r>
      <w:r>
        <w:t>EXTENT</w:t>
      </w:r>
      <w:r>
        <w:rPr>
          <w:spacing w:val="2"/>
        </w:rPr>
        <w:t xml:space="preserve"> </w:t>
      </w:r>
      <w:r>
        <w:t>PERMITTED</w:t>
      </w:r>
      <w:r>
        <w:rPr>
          <w:spacing w:val="2"/>
        </w:rPr>
        <w:t xml:space="preserve"> </w:t>
      </w:r>
      <w:r>
        <w:t>UNDER</w:t>
      </w:r>
      <w:r>
        <w:rPr>
          <w:spacing w:val="2"/>
        </w:rPr>
        <w:t xml:space="preserve"> </w:t>
      </w:r>
      <w:r>
        <w:t>APPLICABLE</w:t>
      </w:r>
      <w:r>
        <w:rPr>
          <w:spacing w:val="2"/>
        </w:rPr>
        <w:t xml:space="preserve"> </w:t>
      </w:r>
      <w:r>
        <w:t>LAW,</w:t>
      </w:r>
      <w:r>
        <w:rPr>
          <w:spacing w:val="3"/>
        </w:rPr>
        <w:t xml:space="preserve"> </w:t>
      </w:r>
      <w:r>
        <w:t>KODAK</w:t>
      </w:r>
      <w:r>
        <w:rPr>
          <w:spacing w:val="5"/>
        </w:rPr>
        <w:t xml:space="preserve"> </w:t>
      </w:r>
      <w:r>
        <w:rPr>
          <w:spacing w:val="-2"/>
        </w:rPr>
        <w:t>ALARIS,</w:t>
      </w:r>
      <w:r w:rsidR="001962C4">
        <w:rPr>
          <w:spacing w:val="-2"/>
        </w:rPr>
        <w:t xml:space="preserve"> </w:t>
      </w:r>
      <w:r>
        <w:t>ON ITS OWN BEHALF AND ON BEHALF OF ITS AFFAILIATES AND THEIR RESPECTIVE LICENSORS, EXPRESSLY DISCLAIMS</w:t>
      </w:r>
      <w:r>
        <w:rPr>
          <w:spacing w:val="-3"/>
        </w:rPr>
        <w:t xml:space="preserve"> </w:t>
      </w:r>
      <w:r>
        <w:t>ALL</w:t>
      </w:r>
      <w:r>
        <w:rPr>
          <w:spacing w:val="-8"/>
        </w:rPr>
        <w:t xml:space="preserve"> </w:t>
      </w:r>
      <w:r>
        <w:t>OTHER</w:t>
      </w:r>
      <w:r>
        <w:rPr>
          <w:spacing w:val="-10"/>
        </w:rPr>
        <w:t xml:space="preserve"> </w:t>
      </w:r>
      <w:r>
        <w:t>WARRANTIES,</w:t>
      </w:r>
      <w:r>
        <w:rPr>
          <w:spacing w:val="-6"/>
        </w:rPr>
        <w:t xml:space="preserve"> </w:t>
      </w:r>
      <w:r>
        <w:t>WHETHER</w:t>
      </w:r>
      <w:r>
        <w:rPr>
          <w:spacing w:val="-7"/>
        </w:rPr>
        <w:t xml:space="preserve"> </w:t>
      </w:r>
      <w:r>
        <w:t>EXPRESS,</w:t>
      </w:r>
      <w:r>
        <w:rPr>
          <w:spacing w:val="-6"/>
        </w:rPr>
        <w:t xml:space="preserve"> </w:t>
      </w:r>
      <w:r>
        <w:t>IMPLIED</w:t>
      </w:r>
      <w:r>
        <w:rPr>
          <w:spacing w:val="-5"/>
        </w:rPr>
        <w:t xml:space="preserve"> </w:t>
      </w:r>
      <w:r>
        <w:t>STATUTORY</w:t>
      </w:r>
      <w:r>
        <w:rPr>
          <w:spacing w:val="-6"/>
        </w:rPr>
        <w:t xml:space="preserve"> </w:t>
      </w:r>
      <w:r>
        <w:t>OR</w:t>
      </w:r>
      <w:r>
        <w:rPr>
          <w:spacing w:val="-7"/>
        </w:rPr>
        <w:t xml:space="preserve"> </w:t>
      </w:r>
      <w:r>
        <w:t>OTHERWISE,</w:t>
      </w:r>
      <w:r>
        <w:rPr>
          <w:spacing w:val="-8"/>
        </w:rPr>
        <w:t xml:space="preserve"> </w:t>
      </w:r>
      <w:r>
        <w:t>INCLUDING BUT</w:t>
      </w:r>
      <w:r>
        <w:rPr>
          <w:spacing w:val="-13"/>
        </w:rPr>
        <w:t xml:space="preserve"> </w:t>
      </w:r>
      <w:r>
        <w:t>NOT</w:t>
      </w:r>
      <w:r>
        <w:rPr>
          <w:spacing w:val="-12"/>
        </w:rPr>
        <w:t xml:space="preserve"> </w:t>
      </w:r>
      <w:r>
        <w:t>LIMITED</w:t>
      </w:r>
      <w:r>
        <w:rPr>
          <w:spacing w:val="-13"/>
        </w:rPr>
        <w:t xml:space="preserve"> </w:t>
      </w:r>
      <w:r>
        <w:t>TO</w:t>
      </w:r>
      <w:r>
        <w:rPr>
          <w:spacing w:val="-12"/>
        </w:rPr>
        <w:t xml:space="preserve"> </w:t>
      </w:r>
      <w:r>
        <w:t>WARRANTIES</w:t>
      </w:r>
      <w:r>
        <w:rPr>
          <w:spacing w:val="-13"/>
        </w:rPr>
        <w:t xml:space="preserve"> </w:t>
      </w:r>
      <w:r>
        <w:t>OF</w:t>
      </w:r>
      <w:r>
        <w:rPr>
          <w:spacing w:val="-12"/>
        </w:rPr>
        <w:t xml:space="preserve"> </w:t>
      </w:r>
      <w:r>
        <w:t>MERCHANTABILITY</w:t>
      </w:r>
      <w:r>
        <w:rPr>
          <w:spacing w:val="-13"/>
        </w:rPr>
        <w:t xml:space="preserve"> </w:t>
      </w:r>
      <w:r>
        <w:t>AND</w:t>
      </w:r>
      <w:r>
        <w:rPr>
          <w:spacing w:val="-12"/>
        </w:rPr>
        <w:t xml:space="preserve"> </w:t>
      </w:r>
      <w:r>
        <w:t>FITNESS</w:t>
      </w:r>
      <w:r>
        <w:rPr>
          <w:spacing w:val="-13"/>
        </w:rPr>
        <w:t xml:space="preserve"> </w:t>
      </w:r>
      <w:r>
        <w:t>FOR</w:t>
      </w:r>
      <w:r>
        <w:rPr>
          <w:spacing w:val="-12"/>
        </w:rPr>
        <w:t xml:space="preserve"> </w:t>
      </w:r>
      <w:r>
        <w:t>A</w:t>
      </w:r>
      <w:r>
        <w:rPr>
          <w:spacing w:val="-13"/>
        </w:rPr>
        <w:t xml:space="preserve"> </w:t>
      </w:r>
      <w:r>
        <w:t>PARTICULAR</w:t>
      </w:r>
      <w:r>
        <w:rPr>
          <w:spacing w:val="-12"/>
        </w:rPr>
        <w:t xml:space="preserve"> </w:t>
      </w:r>
      <w:r>
        <w:t>PURPOSE.</w:t>
      </w:r>
      <w:r>
        <w:rPr>
          <w:spacing w:val="26"/>
        </w:rPr>
        <w:t xml:space="preserve"> </w:t>
      </w:r>
      <w:r>
        <w:t>SOME JURISDICTIONS</w:t>
      </w:r>
      <w:r>
        <w:rPr>
          <w:spacing w:val="-7"/>
        </w:rPr>
        <w:t xml:space="preserve"> </w:t>
      </w:r>
      <w:r>
        <w:t>DO</w:t>
      </w:r>
      <w:r>
        <w:rPr>
          <w:spacing w:val="-6"/>
        </w:rPr>
        <w:t xml:space="preserve"> </w:t>
      </w:r>
      <w:r>
        <w:t>NOT</w:t>
      </w:r>
      <w:r>
        <w:rPr>
          <w:spacing w:val="-2"/>
        </w:rPr>
        <w:t xml:space="preserve"> </w:t>
      </w:r>
      <w:r>
        <w:t>ALLOW</w:t>
      </w:r>
      <w:r>
        <w:rPr>
          <w:spacing w:val="-5"/>
        </w:rPr>
        <w:t xml:space="preserve"> </w:t>
      </w:r>
      <w:r>
        <w:t>THE</w:t>
      </w:r>
      <w:r>
        <w:rPr>
          <w:spacing w:val="-6"/>
        </w:rPr>
        <w:t xml:space="preserve"> </w:t>
      </w:r>
      <w:r>
        <w:t>EXCLUSION</w:t>
      </w:r>
      <w:r>
        <w:rPr>
          <w:spacing w:val="-5"/>
        </w:rPr>
        <w:t xml:space="preserve"> </w:t>
      </w:r>
      <w:r>
        <w:t>OF</w:t>
      </w:r>
      <w:r>
        <w:rPr>
          <w:spacing w:val="-7"/>
        </w:rPr>
        <w:t xml:space="preserve"> </w:t>
      </w:r>
      <w:r>
        <w:t>IMPLIED</w:t>
      </w:r>
      <w:r>
        <w:rPr>
          <w:spacing w:val="-7"/>
        </w:rPr>
        <w:t xml:space="preserve"> </w:t>
      </w:r>
      <w:r>
        <w:t>WARRANTIES,</w:t>
      </w:r>
      <w:r>
        <w:rPr>
          <w:spacing w:val="-7"/>
        </w:rPr>
        <w:t xml:space="preserve"> </w:t>
      </w:r>
      <w:r>
        <w:t>SO</w:t>
      </w:r>
      <w:r>
        <w:rPr>
          <w:spacing w:val="-7"/>
        </w:rPr>
        <w:t xml:space="preserve"> </w:t>
      </w:r>
      <w:r>
        <w:t>THE</w:t>
      </w:r>
      <w:r>
        <w:rPr>
          <w:spacing w:val="-6"/>
        </w:rPr>
        <w:t xml:space="preserve"> </w:t>
      </w:r>
      <w:r>
        <w:t>PORTIONS</w:t>
      </w:r>
      <w:r>
        <w:rPr>
          <w:spacing w:val="-7"/>
        </w:rPr>
        <w:t xml:space="preserve"> </w:t>
      </w:r>
      <w:r>
        <w:t>OF</w:t>
      </w:r>
      <w:r>
        <w:rPr>
          <w:spacing w:val="-7"/>
        </w:rPr>
        <w:t xml:space="preserve"> </w:t>
      </w:r>
      <w:r>
        <w:t>THE</w:t>
      </w:r>
      <w:r>
        <w:rPr>
          <w:spacing w:val="-8"/>
        </w:rPr>
        <w:t xml:space="preserve"> </w:t>
      </w:r>
      <w:r>
        <w:t>ABOVE LIMITATIONS MAY NOT APPLY TO YOU. THIS LIMITED WARRANTY GIVES YOU SPECIFIC LEGAL RIGHTS AND YOU MAY HAVE OTHER LEGAL RIGHTS WHICH VARY FROM TIME TO TIME.</w:t>
      </w:r>
    </w:p>
    <w:p w14:paraId="3654026D" w14:textId="77777777" w:rsidR="00682F20" w:rsidRDefault="00682F20">
      <w:pPr>
        <w:pStyle w:val="BodyText"/>
        <w:spacing w:before="1"/>
        <w:ind w:left="0"/>
        <w:jc w:val="left"/>
      </w:pPr>
    </w:p>
    <w:p w14:paraId="3654026E" w14:textId="77777777" w:rsidR="00682F20" w:rsidRDefault="0073183A">
      <w:pPr>
        <w:pStyle w:val="ListParagraph"/>
        <w:numPr>
          <w:ilvl w:val="0"/>
          <w:numId w:val="1"/>
        </w:numPr>
        <w:tabs>
          <w:tab w:val="left" w:pos="459"/>
        </w:tabs>
        <w:ind w:right="103" w:firstLine="0"/>
        <w:rPr>
          <w:sz w:val="20"/>
        </w:rPr>
      </w:pPr>
      <w:r>
        <w:rPr>
          <w:b/>
          <w:sz w:val="20"/>
        </w:rPr>
        <w:t>LIMITATION OF LIABILITY</w:t>
      </w:r>
      <w:r>
        <w:rPr>
          <w:sz w:val="20"/>
        </w:rPr>
        <w:t>. Your use of the Software is entirely at your own risk.</w:t>
      </w:r>
      <w:r>
        <w:rPr>
          <w:spacing w:val="40"/>
          <w:sz w:val="20"/>
        </w:rPr>
        <w:t xml:space="preserve"> </w:t>
      </w:r>
      <w:r>
        <w:rPr>
          <w:sz w:val="20"/>
        </w:rPr>
        <w:t>Under no circumstance will Kodak Alaris or its affiliates, or any of its or their licensors, suppliers, dealer, employees, representatives or agents be liable to you on account of your use or misuse of, or reliance on, the Software.</w:t>
      </w:r>
    </w:p>
    <w:p w14:paraId="3654026F" w14:textId="77777777" w:rsidR="00682F20" w:rsidRDefault="00682F20">
      <w:pPr>
        <w:pStyle w:val="BodyText"/>
        <w:ind w:left="0"/>
        <w:jc w:val="left"/>
      </w:pPr>
    </w:p>
    <w:p w14:paraId="36540270" w14:textId="50F600FF" w:rsidR="00682F20" w:rsidRDefault="0073183A">
      <w:pPr>
        <w:pStyle w:val="Heading2"/>
      </w:pPr>
      <w:r>
        <w:t>TO THE EXTENT PERMITTED BY LAW, IN NO EVENT WILL KODAK ALARIS OR ITS AFFILIATES, OR ANY OF ITS OR</w:t>
      </w:r>
      <w:r>
        <w:rPr>
          <w:spacing w:val="-13"/>
        </w:rPr>
        <w:t xml:space="preserve"> </w:t>
      </w:r>
      <w:r>
        <w:t>THEIR</w:t>
      </w:r>
      <w:r>
        <w:rPr>
          <w:spacing w:val="-12"/>
        </w:rPr>
        <w:t xml:space="preserve"> </w:t>
      </w:r>
      <w:r>
        <w:t>LICENSORS,</w:t>
      </w:r>
      <w:r>
        <w:rPr>
          <w:spacing w:val="-10"/>
        </w:rPr>
        <w:t xml:space="preserve"> </w:t>
      </w:r>
      <w:r>
        <w:t>SUPPLIERS</w:t>
      </w:r>
      <w:r>
        <w:rPr>
          <w:spacing w:val="-13"/>
        </w:rPr>
        <w:t xml:space="preserve"> </w:t>
      </w:r>
      <w:r>
        <w:t>OR</w:t>
      </w:r>
      <w:r>
        <w:rPr>
          <w:spacing w:val="-11"/>
        </w:rPr>
        <w:t xml:space="preserve"> </w:t>
      </w:r>
      <w:r>
        <w:t>DEALERS,</w:t>
      </w:r>
      <w:r>
        <w:rPr>
          <w:spacing w:val="-10"/>
        </w:rPr>
        <w:t xml:space="preserve"> </w:t>
      </w:r>
      <w:r>
        <w:t>BE</w:t>
      </w:r>
      <w:r>
        <w:rPr>
          <w:spacing w:val="-12"/>
        </w:rPr>
        <w:t xml:space="preserve"> </w:t>
      </w:r>
      <w:r>
        <w:t>LIABLE</w:t>
      </w:r>
      <w:r>
        <w:rPr>
          <w:spacing w:val="-12"/>
        </w:rPr>
        <w:t xml:space="preserve"> </w:t>
      </w:r>
      <w:r>
        <w:t>TO</w:t>
      </w:r>
      <w:r>
        <w:rPr>
          <w:spacing w:val="-12"/>
        </w:rPr>
        <w:t xml:space="preserve"> </w:t>
      </w:r>
      <w:r>
        <w:t>YOU</w:t>
      </w:r>
      <w:r>
        <w:rPr>
          <w:spacing w:val="-10"/>
        </w:rPr>
        <w:t xml:space="preserve"> </w:t>
      </w:r>
      <w:r>
        <w:t>FOR</w:t>
      </w:r>
      <w:r>
        <w:rPr>
          <w:spacing w:val="-11"/>
        </w:rPr>
        <w:t xml:space="preserve"> </w:t>
      </w:r>
      <w:r>
        <w:t>ANY</w:t>
      </w:r>
      <w:r>
        <w:rPr>
          <w:spacing w:val="-8"/>
        </w:rPr>
        <w:t xml:space="preserve"> </w:t>
      </w:r>
      <w:r>
        <w:t>INDIRECT,</w:t>
      </w:r>
      <w:r>
        <w:rPr>
          <w:spacing w:val="-12"/>
        </w:rPr>
        <w:t xml:space="preserve"> </w:t>
      </w:r>
      <w:r>
        <w:t>INCIDENTAL,</w:t>
      </w:r>
      <w:r>
        <w:rPr>
          <w:spacing w:val="-10"/>
        </w:rPr>
        <w:t xml:space="preserve"> </w:t>
      </w:r>
      <w:r>
        <w:t>SPECIAL, CONSEQUENTIAL, OR PUNITIVE DAMAGES WHATSOEVER, INCLUDING WITHOUT LIMITATION ANY LOST PROFITS, BUSINESS INTERRUPTION OR LOSS OF USE, COSTS OF PROCUREMENT OF SUBSTITUTE PRODUCTS OR SERVICES, LOSS OR CORRUPTION OF BUSINESS INFORMATION OR DATA OR COST OF RECONSTRUCTION OF</w:t>
      </w:r>
      <w:r>
        <w:rPr>
          <w:spacing w:val="-6"/>
        </w:rPr>
        <w:t xml:space="preserve"> </w:t>
      </w:r>
      <w:r>
        <w:t>SUCH</w:t>
      </w:r>
      <w:r>
        <w:rPr>
          <w:spacing w:val="-5"/>
        </w:rPr>
        <w:t xml:space="preserve"> </w:t>
      </w:r>
      <w:r>
        <w:t>DATA,</w:t>
      </w:r>
      <w:r>
        <w:rPr>
          <w:spacing w:val="-2"/>
        </w:rPr>
        <w:t xml:space="preserve"> </w:t>
      </w:r>
      <w:r>
        <w:t>LOSS</w:t>
      </w:r>
      <w:r>
        <w:rPr>
          <w:spacing w:val="-6"/>
        </w:rPr>
        <w:t xml:space="preserve"> </w:t>
      </w:r>
      <w:r>
        <w:t>OF</w:t>
      </w:r>
      <w:r>
        <w:rPr>
          <w:spacing w:val="-4"/>
        </w:rPr>
        <w:t xml:space="preserve"> </w:t>
      </w:r>
      <w:r>
        <w:t>GOODWILL</w:t>
      </w:r>
      <w:r>
        <w:rPr>
          <w:spacing w:val="-6"/>
        </w:rPr>
        <w:t xml:space="preserve"> </w:t>
      </w:r>
      <w:r>
        <w:t>OR</w:t>
      </w:r>
      <w:r>
        <w:rPr>
          <w:spacing w:val="-6"/>
        </w:rPr>
        <w:t xml:space="preserve"> </w:t>
      </w:r>
      <w:r>
        <w:t>OTHER</w:t>
      </w:r>
      <w:r>
        <w:rPr>
          <w:spacing w:val="-6"/>
        </w:rPr>
        <w:t xml:space="preserve"> </w:t>
      </w:r>
      <w:r>
        <w:t>DAMAGES</w:t>
      </w:r>
      <w:r>
        <w:rPr>
          <w:spacing w:val="-4"/>
        </w:rPr>
        <w:t xml:space="preserve"> </w:t>
      </w:r>
      <w:r>
        <w:t>ARISING</w:t>
      </w:r>
      <w:r>
        <w:rPr>
          <w:spacing w:val="-5"/>
        </w:rPr>
        <w:t xml:space="preserve"> </w:t>
      </w:r>
      <w:r>
        <w:t>OUT</w:t>
      </w:r>
      <w:r>
        <w:rPr>
          <w:spacing w:val="-2"/>
        </w:rPr>
        <w:t xml:space="preserve"> </w:t>
      </w:r>
      <w:r>
        <w:t>OF</w:t>
      </w:r>
      <w:r>
        <w:rPr>
          <w:spacing w:val="-6"/>
        </w:rPr>
        <w:t xml:space="preserve"> </w:t>
      </w:r>
      <w:r>
        <w:t>THE</w:t>
      </w:r>
      <w:r>
        <w:rPr>
          <w:spacing w:val="-5"/>
        </w:rPr>
        <w:t xml:space="preserve"> </w:t>
      </w:r>
      <w:r>
        <w:t>USE</w:t>
      </w:r>
      <w:r>
        <w:rPr>
          <w:spacing w:val="-2"/>
        </w:rPr>
        <w:t xml:space="preserve"> </w:t>
      </w:r>
      <w:r>
        <w:t>OF</w:t>
      </w:r>
      <w:r>
        <w:rPr>
          <w:spacing w:val="-6"/>
        </w:rPr>
        <w:t xml:space="preserve"> </w:t>
      </w:r>
      <w:r>
        <w:t>OR</w:t>
      </w:r>
      <w:r>
        <w:rPr>
          <w:spacing w:val="-6"/>
        </w:rPr>
        <w:t xml:space="preserve"> </w:t>
      </w:r>
      <w:r>
        <w:t>INABILITY</w:t>
      </w:r>
      <w:r>
        <w:rPr>
          <w:spacing w:val="-5"/>
        </w:rPr>
        <w:t xml:space="preserve"> </w:t>
      </w:r>
      <w:r>
        <w:t>TO</w:t>
      </w:r>
      <w:r>
        <w:rPr>
          <w:spacing w:val="-5"/>
        </w:rPr>
        <w:t xml:space="preserve"> </w:t>
      </w:r>
      <w:r>
        <w:t>USE THE SOFTWARE, EVEN IF ADVISED OF THE POSSIBILITY OF SUCH DAMAGES.</w:t>
      </w:r>
    </w:p>
    <w:p w14:paraId="36540271" w14:textId="77777777" w:rsidR="00682F20" w:rsidRDefault="00682F20">
      <w:pPr>
        <w:pStyle w:val="BodyText"/>
        <w:spacing w:before="1"/>
        <w:ind w:left="0"/>
        <w:jc w:val="left"/>
      </w:pPr>
    </w:p>
    <w:p w14:paraId="36540272" w14:textId="7AE94F1D" w:rsidR="00682F20" w:rsidRDefault="0073183A">
      <w:pPr>
        <w:ind w:left="100" w:right="101"/>
        <w:jc w:val="both"/>
        <w:rPr>
          <w:sz w:val="20"/>
        </w:rPr>
      </w:pPr>
      <w:r>
        <w:rPr>
          <w:sz w:val="20"/>
        </w:rPr>
        <w:t>IN ANY CASE, KODAK ALARIS'S AND ITS AFFILIATES’S, AND ITS AND THEIR LICENSORS, SUPPLIERS AND DEALERS,</w:t>
      </w:r>
      <w:r>
        <w:rPr>
          <w:spacing w:val="-4"/>
          <w:sz w:val="20"/>
        </w:rPr>
        <w:t xml:space="preserve"> </w:t>
      </w:r>
      <w:r>
        <w:rPr>
          <w:sz w:val="20"/>
        </w:rPr>
        <w:t>COLLECTIVE</w:t>
      </w:r>
      <w:r>
        <w:rPr>
          <w:spacing w:val="-6"/>
          <w:sz w:val="20"/>
        </w:rPr>
        <w:t xml:space="preserve"> </w:t>
      </w:r>
      <w:r>
        <w:rPr>
          <w:sz w:val="20"/>
        </w:rPr>
        <w:t>AGGREGATE</w:t>
      </w:r>
      <w:r>
        <w:rPr>
          <w:spacing w:val="-7"/>
          <w:sz w:val="20"/>
        </w:rPr>
        <w:t xml:space="preserve"> </w:t>
      </w:r>
      <w:r>
        <w:rPr>
          <w:sz w:val="20"/>
        </w:rPr>
        <w:t>LIABILITY</w:t>
      </w:r>
      <w:r>
        <w:rPr>
          <w:spacing w:val="-5"/>
          <w:sz w:val="20"/>
        </w:rPr>
        <w:t xml:space="preserve"> </w:t>
      </w:r>
      <w:r>
        <w:rPr>
          <w:sz w:val="20"/>
        </w:rPr>
        <w:t>UNDER</w:t>
      </w:r>
      <w:r>
        <w:rPr>
          <w:spacing w:val="-9"/>
          <w:sz w:val="20"/>
        </w:rPr>
        <w:t xml:space="preserve"> </w:t>
      </w:r>
      <w:r>
        <w:rPr>
          <w:sz w:val="20"/>
        </w:rPr>
        <w:t>OR</w:t>
      </w:r>
      <w:r>
        <w:rPr>
          <w:spacing w:val="-9"/>
          <w:sz w:val="20"/>
        </w:rPr>
        <w:t xml:space="preserve"> </w:t>
      </w:r>
      <w:r>
        <w:rPr>
          <w:sz w:val="20"/>
        </w:rPr>
        <w:t>IN</w:t>
      </w:r>
      <w:r>
        <w:rPr>
          <w:spacing w:val="-5"/>
          <w:sz w:val="20"/>
        </w:rPr>
        <w:t xml:space="preserve"> </w:t>
      </w:r>
      <w:r>
        <w:rPr>
          <w:sz w:val="20"/>
        </w:rPr>
        <w:t>CONNECTION</w:t>
      </w:r>
      <w:r>
        <w:rPr>
          <w:spacing w:val="-7"/>
          <w:sz w:val="20"/>
        </w:rPr>
        <w:t xml:space="preserve"> </w:t>
      </w:r>
      <w:r>
        <w:rPr>
          <w:sz w:val="20"/>
        </w:rPr>
        <w:t>WITH</w:t>
      </w:r>
      <w:r>
        <w:rPr>
          <w:spacing w:val="-8"/>
          <w:sz w:val="20"/>
        </w:rPr>
        <w:t xml:space="preserve"> </w:t>
      </w:r>
      <w:r>
        <w:rPr>
          <w:sz w:val="20"/>
        </w:rPr>
        <w:t>THE</w:t>
      </w:r>
      <w:r>
        <w:rPr>
          <w:spacing w:val="-7"/>
          <w:sz w:val="20"/>
        </w:rPr>
        <w:t xml:space="preserve"> </w:t>
      </w:r>
      <w:r>
        <w:rPr>
          <w:sz w:val="20"/>
        </w:rPr>
        <w:t>SOFTWARE,</w:t>
      </w:r>
      <w:r>
        <w:rPr>
          <w:spacing w:val="-7"/>
          <w:sz w:val="20"/>
        </w:rPr>
        <w:t xml:space="preserve"> </w:t>
      </w:r>
      <w:r>
        <w:rPr>
          <w:sz w:val="20"/>
        </w:rPr>
        <w:t>THIS</w:t>
      </w:r>
      <w:r>
        <w:rPr>
          <w:spacing w:val="-8"/>
          <w:sz w:val="20"/>
        </w:rPr>
        <w:t xml:space="preserve"> </w:t>
      </w:r>
      <w:r>
        <w:rPr>
          <w:sz w:val="20"/>
        </w:rPr>
        <w:t>EULA AND THE SUBJECT MATTER HEREOF, FOR ALL CLAIMS RELATING THERETO OF ANY KIND AND UNDER ANY LEGAL OR EQUITABLE THEORY, INCLUDING BREACH OF CONTRACT, TORT (INCLUDING NEGLIGENCE), MISREPRESENTATION (OTHER THAN STRICT FRAUD), STRICT LIABILITY, BREACH OF STATUTORY DUTY OR OTHERWISE, SHALL NOT EXCEED THE AMOUNT PAID BY YOU TO KODAK ALARIS FOR THE SOFTWARE THAT IS THE SUBJECT OF THE CLAIM.</w:t>
      </w:r>
      <w:r>
        <w:rPr>
          <w:spacing w:val="40"/>
          <w:sz w:val="20"/>
        </w:rPr>
        <w:t xml:space="preserve"> </w:t>
      </w:r>
      <w:r>
        <w:rPr>
          <w:sz w:val="20"/>
        </w:rPr>
        <w:t>IN THOSE JURISDICTIONS THAT DO NOT ALLOW THE EXCLUSION OR LIMITATION</w:t>
      </w:r>
      <w:r>
        <w:rPr>
          <w:spacing w:val="-6"/>
          <w:sz w:val="20"/>
        </w:rPr>
        <w:t xml:space="preserve"> </w:t>
      </w:r>
      <w:r>
        <w:rPr>
          <w:sz w:val="20"/>
        </w:rPr>
        <w:t>OF</w:t>
      </w:r>
      <w:r>
        <w:rPr>
          <w:spacing w:val="-7"/>
          <w:sz w:val="20"/>
        </w:rPr>
        <w:t xml:space="preserve"> </w:t>
      </w:r>
      <w:r>
        <w:rPr>
          <w:sz w:val="20"/>
        </w:rPr>
        <w:t>DAMAGES,</w:t>
      </w:r>
      <w:r>
        <w:rPr>
          <w:spacing w:val="-6"/>
          <w:sz w:val="20"/>
        </w:rPr>
        <w:t xml:space="preserve"> </w:t>
      </w:r>
      <w:r>
        <w:rPr>
          <w:sz w:val="20"/>
        </w:rPr>
        <w:t>KODAK</w:t>
      </w:r>
      <w:r>
        <w:rPr>
          <w:spacing w:val="-4"/>
          <w:sz w:val="20"/>
        </w:rPr>
        <w:t xml:space="preserve"> </w:t>
      </w:r>
      <w:r>
        <w:rPr>
          <w:sz w:val="20"/>
        </w:rPr>
        <w:t>ALARIS'S</w:t>
      </w:r>
      <w:r>
        <w:rPr>
          <w:spacing w:val="-5"/>
          <w:sz w:val="20"/>
        </w:rPr>
        <w:t xml:space="preserve"> </w:t>
      </w:r>
      <w:r>
        <w:rPr>
          <w:sz w:val="20"/>
        </w:rPr>
        <w:t>LIABILITY</w:t>
      </w:r>
      <w:r>
        <w:rPr>
          <w:spacing w:val="-6"/>
          <w:sz w:val="20"/>
        </w:rPr>
        <w:t xml:space="preserve"> </w:t>
      </w:r>
      <w:r>
        <w:rPr>
          <w:sz w:val="20"/>
        </w:rPr>
        <w:t>SHALL</w:t>
      </w:r>
      <w:r>
        <w:rPr>
          <w:spacing w:val="-7"/>
          <w:sz w:val="20"/>
        </w:rPr>
        <w:t xml:space="preserve"> </w:t>
      </w:r>
      <w:r>
        <w:rPr>
          <w:sz w:val="20"/>
        </w:rPr>
        <w:t>BE</w:t>
      </w:r>
      <w:r>
        <w:rPr>
          <w:spacing w:val="-6"/>
          <w:sz w:val="20"/>
        </w:rPr>
        <w:t xml:space="preserve"> </w:t>
      </w:r>
      <w:r>
        <w:rPr>
          <w:sz w:val="20"/>
        </w:rPr>
        <w:t>LIMITED</w:t>
      </w:r>
      <w:r>
        <w:rPr>
          <w:spacing w:val="-6"/>
          <w:sz w:val="20"/>
        </w:rPr>
        <w:t xml:space="preserve"> </w:t>
      </w:r>
      <w:r>
        <w:rPr>
          <w:sz w:val="20"/>
        </w:rPr>
        <w:t>OR</w:t>
      </w:r>
      <w:r>
        <w:rPr>
          <w:spacing w:val="-7"/>
          <w:sz w:val="20"/>
        </w:rPr>
        <w:t xml:space="preserve"> </w:t>
      </w:r>
      <w:r>
        <w:rPr>
          <w:sz w:val="20"/>
        </w:rPr>
        <w:t>EXCLUDED</w:t>
      </w:r>
      <w:r>
        <w:rPr>
          <w:spacing w:val="-6"/>
          <w:sz w:val="20"/>
        </w:rPr>
        <w:t xml:space="preserve"> </w:t>
      </w:r>
      <w:r>
        <w:rPr>
          <w:sz w:val="20"/>
        </w:rPr>
        <w:t>TO</w:t>
      </w:r>
      <w:r>
        <w:rPr>
          <w:spacing w:val="-6"/>
          <w:sz w:val="20"/>
        </w:rPr>
        <w:t xml:space="preserve"> </w:t>
      </w:r>
      <w:r>
        <w:rPr>
          <w:sz w:val="20"/>
        </w:rPr>
        <w:t>THE MAXIMUM EXTENT ALLOWED BY LAW IN THOSE JURISDICTIONS.</w:t>
      </w:r>
      <w:r>
        <w:rPr>
          <w:spacing w:val="40"/>
          <w:sz w:val="20"/>
        </w:rPr>
        <w:t xml:space="preserve"> </w:t>
      </w:r>
      <w:r>
        <w:rPr>
          <w:sz w:val="20"/>
        </w:rPr>
        <w:t>NOTHING IN THIS EULA SHALL BE DEEMED TO EXCLUDE OR LIMIT KODAK ALARIS’S LIABILITY IN RESPECT OF: (I) LOSS OR DAMAGE CAUSED BY WI</w:t>
      </w:r>
      <w:r w:rsidR="00275E52">
        <w:rPr>
          <w:sz w:val="20"/>
        </w:rPr>
        <w:t>L</w:t>
      </w:r>
      <w:r>
        <w:rPr>
          <w:sz w:val="20"/>
        </w:rPr>
        <w:t>LFUL INTENT OR GROSS NEGLIGENCE OF KODAK ALARIS OR ITS OFFICERS, EMPLOYEES, REPRESENTATIVES OR AGENTS; (II) INJURIES TO OR DEATH OF ANY PERSON CAUSED BY KODAK ALARIS OR KODAK ALARIS’ OFFICERS, EMPLOYEES, REPRESENTATIVES OR AGENTS; OR (III) ANY OTHER LIABILITY WHICH CANNOT BE EXCLUDED BY APPLICABLE LAW.</w:t>
      </w:r>
    </w:p>
    <w:p w14:paraId="36540273" w14:textId="77777777" w:rsidR="00682F20" w:rsidRDefault="00682F20">
      <w:pPr>
        <w:pStyle w:val="BodyText"/>
        <w:ind w:left="0"/>
        <w:jc w:val="left"/>
      </w:pPr>
    </w:p>
    <w:p w14:paraId="36540274" w14:textId="77777777" w:rsidR="00682F20" w:rsidRDefault="0073183A">
      <w:pPr>
        <w:pStyle w:val="ListParagraph"/>
        <w:numPr>
          <w:ilvl w:val="0"/>
          <w:numId w:val="1"/>
        </w:numPr>
        <w:tabs>
          <w:tab w:val="left" w:pos="459"/>
        </w:tabs>
        <w:ind w:right="104" w:firstLine="0"/>
        <w:rPr>
          <w:sz w:val="20"/>
        </w:rPr>
      </w:pPr>
      <w:r>
        <w:rPr>
          <w:b/>
          <w:sz w:val="20"/>
        </w:rPr>
        <w:t>INDEMNIFICATION</w:t>
      </w:r>
      <w:r>
        <w:rPr>
          <w:sz w:val="20"/>
        </w:rPr>
        <w:t>. You shall hold harmless, defend and indemnify Kodak Alaris and its affiliates, and its and their licensors and officers, employees, representatives and agents, in connection with any</w:t>
      </w:r>
      <w:r>
        <w:rPr>
          <w:spacing w:val="-1"/>
          <w:sz w:val="20"/>
        </w:rPr>
        <w:t xml:space="preserve"> </w:t>
      </w:r>
      <w:r>
        <w:rPr>
          <w:sz w:val="20"/>
        </w:rPr>
        <w:t>claim, loss or damage (including reasonable legal fees and costs) arising directly or indirectly as a result of: (i) any use of the Software by you, your employees, agents or customers,</w:t>
      </w:r>
      <w:r>
        <w:rPr>
          <w:spacing w:val="-13"/>
          <w:sz w:val="20"/>
        </w:rPr>
        <w:t xml:space="preserve"> </w:t>
      </w:r>
      <w:r>
        <w:rPr>
          <w:sz w:val="20"/>
        </w:rPr>
        <w:t>other</w:t>
      </w:r>
      <w:r>
        <w:rPr>
          <w:spacing w:val="-10"/>
          <w:sz w:val="20"/>
        </w:rPr>
        <w:t xml:space="preserve"> </w:t>
      </w:r>
      <w:r>
        <w:rPr>
          <w:sz w:val="20"/>
        </w:rPr>
        <w:t>than</w:t>
      </w:r>
      <w:r>
        <w:rPr>
          <w:spacing w:val="-12"/>
          <w:sz w:val="20"/>
        </w:rPr>
        <w:t xml:space="preserve"> </w:t>
      </w:r>
      <w:r>
        <w:rPr>
          <w:sz w:val="20"/>
        </w:rPr>
        <w:t>in</w:t>
      </w:r>
      <w:r>
        <w:rPr>
          <w:spacing w:val="-13"/>
          <w:sz w:val="20"/>
        </w:rPr>
        <w:t xml:space="preserve"> </w:t>
      </w:r>
      <w:r>
        <w:rPr>
          <w:sz w:val="20"/>
        </w:rPr>
        <w:t>accordance</w:t>
      </w:r>
      <w:r>
        <w:rPr>
          <w:spacing w:val="-9"/>
          <w:sz w:val="20"/>
        </w:rPr>
        <w:t xml:space="preserve"> </w:t>
      </w:r>
      <w:r>
        <w:rPr>
          <w:sz w:val="20"/>
        </w:rPr>
        <w:t>with</w:t>
      </w:r>
      <w:r>
        <w:rPr>
          <w:spacing w:val="-8"/>
          <w:sz w:val="20"/>
        </w:rPr>
        <w:t xml:space="preserve"> </w:t>
      </w:r>
      <w:r>
        <w:rPr>
          <w:sz w:val="20"/>
        </w:rPr>
        <w:t>the</w:t>
      </w:r>
      <w:r>
        <w:rPr>
          <w:spacing w:val="-11"/>
          <w:sz w:val="20"/>
        </w:rPr>
        <w:t xml:space="preserve"> </w:t>
      </w:r>
      <w:r>
        <w:rPr>
          <w:sz w:val="20"/>
        </w:rPr>
        <w:t>terms</w:t>
      </w:r>
      <w:r>
        <w:rPr>
          <w:spacing w:val="-12"/>
          <w:sz w:val="20"/>
        </w:rPr>
        <w:t xml:space="preserve"> </w:t>
      </w:r>
      <w:r>
        <w:rPr>
          <w:sz w:val="20"/>
        </w:rPr>
        <w:t>of</w:t>
      </w:r>
      <w:r>
        <w:rPr>
          <w:spacing w:val="-13"/>
          <w:sz w:val="20"/>
        </w:rPr>
        <w:t xml:space="preserve"> </w:t>
      </w:r>
      <w:r>
        <w:rPr>
          <w:sz w:val="20"/>
        </w:rPr>
        <w:t>this</w:t>
      </w:r>
      <w:r>
        <w:rPr>
          <w:spacing w:val="-12"/>
          <w:sz w:val="20"/>
        </w:rPr>
        <w:t xml:space="preserve"> </w:t>
      </w:r>
      <w:r>
        <w:rPr>
          <w:sz w:val="20"/>
        </w:rPr>
        <w:t>EULA,</w:t>
      </w:r>
      <w:r>
        <w:rPr>
          <w:spacing w:val="-11"/>
          <w:sz w:val="20"/>
        </w:rPr>
        <w:t xml:space="preserve"> </w:t>
      </w:r>
      <w:r>
        <w:rPr>
          <w:sz w:val="20"/>
        </w:rPr>
        <w:t>(ii)</w:t>
      </w:r>
      <w:r>
        <w:rPr>
          <w:spacing w:val="-11"/>
          <w:sz w:val="20"/>
        </w:rPr>
        <w:t xml:space="preserve"> </w:t>
      </w:r>
      <w:r>
        <w:rPr>
          <w:sz w:val="20"/>
        </w:rPr>
        <w:t>any</w:t>
      </w:r>
      <w:r>
        <w:rPr>
          <w:spacing w:val="-12"/>
          <w:sz w:val="20"/>
        </w:rPr>
        <w:t xml:space="preserve"> </w:t>
      </w:r>
      <w:r>
        <w:rPr>
          <w:sz w:val="20"/>
        </w:rPr>
        <w:t>breach</w:t>
      </w:r>
      <w:r>
        <w:rPr>
          <w:spacing w:val="-12"/>
          <w:sz w:val="20"/>
        </w:rPr>
        <w:t xml:space="preserve"> </w:t>
      </w:r>
      <w:r>
        <w:rPr>
          <w:sz w:val="20"/>
        </w:rPr>
        <w:t>by</w:t>
      </w:r>
      <w:r>
        <w:rPr>
          <w:spacing w:val="-13"/>
          <w:sz w:val="20"/>
        </w:rPr>
        <w:t xml:space="preserve"> </w:t>
      </w:r>
      <w:r>
        <w:rPr>
          <w:sz w:val="20"/>
        </w:rPr>
        <w:t>you</w:t>
      </w:r>
      <w:r>
        <w:rPr>
          <w:spacing w:val="-12"/>
          <w:sz w:val="20"/>
        </w:rPr>
        <w:t xml:space="preserve"> </w:t>
      </w:r>
      <w:r>
        <w:rPr>
          <w:sz w:val="20"/>
        </w:rPr>
        <w:t>of</w:t>
      </w:r>
      <w:r>
        <w:rPr>
          <w:spacing w:val="-11"/>
          <w:sz w:val="20"/>
        </w:rPr>
        <w:t xml:space="preserve"> </w:t>
      </w:r>
      <w:r>
        <w:rPr>
          <w:sz w:val="20"/>
        </w:rPr>
        <w:t>third-party</w:t>
      </w:r>
      <w:r>
        <w:rPr>
          <w:spacing w:val="-13"/>
          <w:sz w:val="20"/>
        </w:rPr>
        <w:t xml:space="preserve"> </w:t>
      </w:r>
      <w:r>
        <w:rPr>
          <w:sz w:val="20"/>
        </w:rPr>
        <w:t>provider</w:t>
      </w:r>
      <w:r>
        <w:rPr>
          <w:spacing w:val="-9"/>
          <w:sz w:val="20"/>
        </w:rPr>
        <w:t xml:space="preserve"> </w:t>
      </w:r>
      <w:r>
        <w:rPr>
          <w:sz w:val="20"/>
        </w:rPr>
        <w:t>terms</w:t>
      </w:r>
      <w:r>
        <w:rPr>
          <w:spacing w:val="-12"/>
          <w:sz w:val="20"/>
        </w:rPr>
        <w:t xml:space="preserve"> </w:t>
      </w:r>
      <w:r>
        <w:rPr>
          <w:sz w:val="20"/>
        </w:rPr>
        <w:t>and</w:t>
      </w:r>
      <w:r>
        <w:rPr>
          <w:spacing w:val="-8"/>
          <w:sz w:val="20"/>
        </w:rPr>
        <w:t xml:space="preserve"> </w:t>
      </w:r>
      <w:r>
        <w:rPr>
          <w:sz w:val="20"/>
        </w:rPr>
        <w:t>conditions relating</w:t>
      </w:r>
      <w:r>
        <w:rPr>
          <w:spacing w:val="-3"/>
          <w:sz w:val="20"/>
        </w:rPr>
        <w:t xml:space="preserve"> </w:t>
      </w:r>
      <w:r>
        <w:rPr>
          <w:sz w:val="20"/>
        </w:rPr>
        <w:t>to</w:t>
      </w:r>
      <w:r>
        <w:rPr>
          <w:spacing w:val="-1"/>
          <w:sz w:val="20"/>
        </w:rPr>
        <w:t xml:space="preserve"> </w:t>
      </w:r>
      <w:r>
        <w:rPr>
          <w:sz w:val="20"/>
        </w:rPr>
        <w:t>the</w:t>
      </w:r>
      <w:r>
        <w:rPr>
          <w:spacing w:val="-2"/>
          <w:sz w:val="20"/>
        </w:rPr>
        <w:t xml:space="preserve"> </w:t>
      </w:r>
      <w:r>
        <w:rPr>
          <w:sz w:val="20"/>
        </w:rPr>
        <w:t>Software,</w:t>
      </w:r>
      <w:r>
        <w:rPr>
          <w:spacing w:val="-2"/>
          <w:sz w:val="20"/>
        </w:rPr>
        <w:t xml:space="preserve"> </w:t>
      </w:r>
      <w:r>
        <w:rPr>
          <w:sz w:val="20"/>
        </w:rPr>
        <w:t>(iii)</w:t>
      </w:r>
      <w:r>
        <w:rPr>
          <w:spacing w:val="-2"/>
          <w:sz w:val="20"/>
        </w:rPr>
        <w:t xml:space="preserve"> </w:t>
      </w:r>
      <w:r>
        <w:rPr>
          <w:sz w:val="20"/>
        </w:rPr>
        <w:t>any</w:t>
      </w:r>
      <w:r>
        <w:rPr>
          <w:spacing w:val="-6"/>
          <w:sz w:val="20"/>
        </w:rPr>
        <w:t xml:space="preserve"> </w:t>
      </w:r>
      <w:r>
        <w:rPr>
          <w:sz w:val="20"/>
        </w:rPr>
        <w:t>breach</w:t>
      </w:r>
      <w:r>
        <w:rPr>
          <w:spacing w:val="-3"/>
          <w:sz w:val="20"/>
        </w:rPr>
        <w:t xml:space="preserve"> </w:t>
      </w:r>
      <w:r>
        <w:rPr>
          <w:sz w:val="20"/>
        </w:rPr>
        <w:t>by</w:t>
      </w:r>
      <w:r>
        <w:rPr>
          <w:spacing w:val="-3"/>
          <w:sz w:val="20"/>
        </w:rPr>
        <w:t xml:space="preserve"> </w:t>
      </w:r>
      <w:r>
        <w:rPr>
          <w:sz w:val="20"/>
        </w:rPr>
        <w:t>you</w:t>
      </w:r>
      <w:r>
        <w:rPr>
          <w:spacing w:val="-3"/>
          <w:sz w:val="20"/>
        </w:rPr>
        <w:t xml:space="preserve"> </w:t>
      </w:r>
      <w:r>
        <w:rPr>
          <w:sz w:val="20"/>
        </w:rPr>
        <w:t>of</w:t>
      </w:r>
      <w:r>
        <w:rPr>
          <w:spacing w:val="-4"/>
          <w:sz w:val="20"/>
        </w:rPr>
        <w:t xml:space="preserve"> </w:t>
      </w:r>
      <w:r>
        <w:rPr>
          <w:sz w:val="20"/>
        </w:rPr>
        <w:t>the</w:t>
      </w:r>
      <w:r>
        <w:rPr>
          <w:spacing w:val="-2"/>
          <w:sz w:val="20"/>
        </w:rPr>
        <w:t xml:space="preserve"> </w:t>
      </w:r>
      <w:r>
        <w:rPr>
          <w:sz w:val="20"/>
        </w:rPr>
        <w:t>terms</w:t>
      </w:r>
      <w:r>
        <w:rPr>
          <w:spacing w:val="-3"/>
          <w:sz w:val="20"/>
        </w:rPr>
        <w:t xml:space="preserve"> </w:t>
      </w:r>
      <w:r>
        <w:rPr>
          <w:sz w:val="20"/>
        </w:rPr>
        <w:t>of</w:t>
      </w:r>
      <w:r>
        <w:rPr>
          <w:spacing w:val="-4"/>
          <w:sz w:val="20"/>
        </w:rPr>
        <w:t xml:space="preserve"> </w:t>
      </w:r>
      <w:r>
        <w:rPr>
          <w:sz w:val="20"/>
        </w:rPr>
        <w:t>this</w:t>
      </w:r>
      <w:r>
        <w:rPr>
          <w:spacing w:val="-3"/>
          <w:sz w:val="20"/>
        </w:rPr>
        <w:t xml:space="preserve"> </w:t>
      </w:r>
      <w:r>
        <w:rPr>
          <w:sz w:val="20"/>
        </w:rPr>
        <w:t>EULA,</w:t>
      </w:r>
      <w:r>
        <w:rPr>
          <w:spacing w:val="-2"/>
          <w:sz w:val="20"/>
        </w:rPr>
        <w:t xml:space="preserve"> </w:t>
      </w:r>
      <w:r>
        <w:rPr>
          <w:sz w:val="20"/>
        </w:rPr>
        <w:t>and</w:t>
      </w:r>
      <w:r>
        <w:rPr>
          <w:spacing w:val="-1"/>
          <w:sz w:val="20"/>
        </w:rPr>
        <w:t xml:space="preserve"> </w:t>
      </w:r>
      <w:r>
        <w:rPr>
          <w:sz w:val="20"/>
        </w:rPr>
        <w:t>(iv)</w:t>
      </w:r>
      <w:r>
        <w:rPr>
          <w:spacing w:val="-2"/>
          <w:sz w:val="20"/>
        </w:rPr>
        <w:t xml:space="preserve"> </w:t>
      </w:r>
      <w:r>
        <w:rPr>
          <w:sz w:val="20"/>
        </w:rPr>
        <w:t>and</w:t>
      </w:r>
      <w:r>
        <w:rPr>
          <w:spacing w:val="-1"/>
          <w:sz w:val="20"/>
        </w:rPr>
        <w:t xml:space="preserve"> </w:t>
      </w:r>
      <w:r>
        <w:rPr>
          <w:sz w:val="20"/>
        </w:rPr>
        <w:t>act of</w:t>
      </w:r>
      <w:r>
        <w:rPr>
          <w:spacing w:val="-4"/>
          <w:sz w:val="20"/>
        </w:rPr>
        <w:t xml:space="preserve"> </w:t>
      </w:r>
      <w:r>
        <w:rPr>
          <w:sz w:val="20"/>
        </w:rPr>
        <w:t>negligence</w:t>
      </w:r>
      <w:r>
        <w:rPr>
          <w:spacing w:val="-2"/>
          <w:sz w:val="20"/>
        </w:rPr>
        <w:t xml:space="preserve"> </w:t>
      </w:r>
      <w:r>
        <w:rPr>
          <w:sz w:val="20"/>
        </w:rPr>
        <w:t>or</w:t>
      </w:r>
      <w:r>
        <w:rPr>
          <w:spacing w:val="-2"/>
          <w:sz w:val="20"/>
        </w:rPr>
        <w:t xml:space="preserve"> </w:t>
      </w:r>
      <w:r>
        <w:rPr>
          <w:sz w:val="20"/>
        </w:rPr>
        <w:t>willful misconduct</w:t>
      </w:r>
      <w:r>
        <w:rPr>
          <w:spacing w:val="-2"/>
          <w:sz w:val="20"/>
        </w:rPr>
        <w:t xml:space="preserve"> </w:t>
      </w:r>
      <w:r>
        <w:rPr>
          <w:sz w:val="20"/>
        </w:rPr>
        <w:t>by you or your employees, representatives or agents.</w:t>
      </w:r>
    </w:p>
    <w:p w14:paraId="36540275" w14:textId="77777777" w:rsidR="00682F20" w:rsidRDefault="00682F20">
      <w:pPr>
        <w:pStyle w:val="BodyText"/>
        <w:ind w:left="0"/>
        <w:jc w:val="left"/>
      </w:pPr>
    </w:p>
    <w:p w14:paraId="36540276" w14:textId="77777777" w:rsidR="00682F20" w:rsidRDefault="0073183A">
      <w:pPr>
        <w:pStyle w:val="ListParagraph"/>
        <w:numPr>
          <w:ilvl w:val="0"/>
          <w:numId w:val="1"/>
        </w:numPr>
        <w:tabs>
          <w:tab w:val="left" w:pos="459"/>
        </w:tabs>
        <w:ind w:right="103" w:firstLine="0"/>
        <w:rPr>
          <w:sz w:val="20"/>
        </w:rPr>
      </w:pPr>
      <w:r>
        <w:rPr>
          <w:b/>
          <w:sz w:val="20"/>
        </w:rPr>
        <w:t>EXPORT</w:t>
      </w:r>
      <w:r>
        <w:rPr>
          <w:sz w:val="20"/>
        </w:rPr>
        <w:t>.</w:t>
      </w:r>
      <w:r>
        <w:rPr>
          <w:spacing w:val="-4"/>
          <w:sz w:val="20"/>
        </w:rPr>
        <w:t xml:space="preserve"> </w:t>
      </w:r>
      <w:r>
        <w:rPr>
          <w:sz w:val="20"/>
        </w:rPr>
        <w:t>You</w:t>
      </w:r>
      <w:r>
        <w:rPr>
          <w:spacing w:val="-3"/>
          <w:sz w:val="20"/>
        </w:rPr>
        <w:t xml:space="preserve"> </w:t>
      </w:r>
      <w:r>
        <w:rPr>
          <w:sz w:val="20"/>
        </w:rPr>
        <w:t>may</w:t>
      </w:r>
      <w:r>
        <w:rPr>
          <w:spacing w:val="-6"/>
          <w:sz w:val="20"/>
        </w:rPr>
        <w:t xml:space="preserve"> </w:t>
      </w:r>
      <w:r>
        <w:rPr>
          <w:sz w:val="20"/>
        </w:rPr>
        <w:t>not</w:t>
      </w:r>
      <w:r>
        <w:rPr>
          <w:spacing w:val="-3"/>
          <w:sz w:val="20"/>
        </w:rPr>
        <w:t xml:space="preserve"> </w:t>
      </w:r>
      <w:r>
        <w:rPr>
          <w:sz w:val="20"/>
        </w:rPr>
        <w:t>use</w:t>
      </w:r>
      <w:r>
        <w:rPr>
          <w:spacing w:val="-4"/>
          <w:sz w:val="20"/>
        </w:rPr>
        <w:t xml:space="preserve"> </w:t>
      </w:r>
      <w:r>
        <w:rPr>
          <w:sz w:val="20"/>
        </w:rPr>
        <w:t>or</w:t>
      </w:r>
      <w:r>
        <w:rPr>
          <w:spacing w:val="-4"/>
          <w:sz w:val="20"/>
        </w:rPr>
        <w:t xml:space="preserve"> </w:t>
      </w:r>
      <w:r>
        <w:rPr>
          <w:sz w:val="20"/>
        </w:rPr>
        <w:t>otherwise</w:t>
      </w:r>
      <w:r>
        <w:rPr>
          <w:spacing w:val="-4"/>
          <w:sz w:val="20"/>
        </w:rPr>
        <w:t xml:space="preserve"> </w:t>
      </w:r>
      <w:r>
        <w:rPr>
          <w:sz w:val="20"/>
        </w:rPr>
        <w:t>export</w:t>
      </w:r>
      <w:r>
        <w:rPr>
          <w:spacing w:val="-5"/>
          <w:sz w:val="20"/>
        </w:rPr>
        <w:t xml:space="preserve"> </w:t>
      </w:r>
      <w:r>
        <w:rPr>
          <w:sz w:val="20"/>
        </w:rPr>
        <w:t>or</w:t>
      </w:r>
      <w:r>
        <w:rPr>
          <w:spacing w:val="-4"/>
          <w:sz w:val="20"/>
        </w:rPr>
        <w:t xml:space="preserve"> </w:t>
      </w:r>
      <w:r>
        <w:rPr>
          <w:sz w:val="20"/>
        </w:rPr>
        <w:t>re-export</w:t>
      </w:r>
      <w:r>
        <w:rPr>
          <w:spacing w:val="-5"/>
          <w:sz w:val="20"/>
        </w:rPr>
        <w:t xml:space="preserve"> </w:t>
      </w:r>
      <w:r>
        <w:rPr>
          <w:sz w:val="20"/>
        </w:rPr>
        <w:t>the</w:t>
      </w:r>
      <w:r>
        <w:rPr>
          <w:spacing w:val="-4"/>
          <w:sz w:val="20"/>
        </w:rPr>
        <w:t xml:space="preserve"> </w:t>
      </w:r>
      <w:r>
        <w:rPr>
          <w:sz w:val="20"/>
        </w:rPr>
        <w:t>Software</w:t>
      </w:r>
      <w:r>
        <w:rPr>
          <w:spacing w:val="-4"/>
          <w:sz w:val="20"/>
        </w:rPr>
        <w:t xml:space="preserve"> </w:t>
      </w:r>
      <w:r>
        <w:rPr>
          <w:sz w:val="20"/>
        </w:rPr>
        <w:t>except</w:t>
      </w:r>
      <w:r>
        <w:rPr>
          <w:spacing w:val="-5"/>
          <w:sz w:val="20"/>
        </w:rPr>
        <w:t xml:space="preserve"> </w:t>
      </w:r>
      <w:r>
        <w:rPr>
          <w:sz w:val="20"/>
        </w:rPr>
        <w:t>as</w:t>
      </w:r>
      <w:r>
        <w:rPr>
          <w:spacing w:val="-5"/>
          <w:sz w:val="20"/>
        </w:rPr>
        <w:t xml:space="preserve"> </w:t>
      </w:r>
      <w:r>
        <w:rPr>
          <w:sz w:val="20"/>
        </w:rPr>
        <w:t>authorized</w:t>
      </w:r>
      <w:r>
        <w:rPr>
          <w:spacing w:val="-3"/>
          <w:sz w:val="20"/>
        </w:rPr>
        <w:t xml:space="preserve"> </w:t>
      </w:r>
      <w:r>
        <w:rPr>
          <w:sz w:val="20"/>
        </w:rPr>
        <w:t>by</w:t>
      </w:r>
      <w:r>
        <w:rPr>
          <w:spacing w:val="-1"/>
          <w:sz w:val="20"/>
        </w:rPr>
        <w:t xml:space="preserve"> </w:t>
      </w:r>
      <w:r>
        <w:rPr>
          <w:sz w:val="20"/>
        </w:rPr>
        <w:t>United</w:t>
      </w:r>
      <w:r>
        <w:rPr>
          <w:spacing w:val="-3"/>
          <w:sz w:val="20"/>
        </w:rPr>
        <w:t xml:space="preserve"> </w:t>
      </w:r>
      <w:r>
        <w:rPr>
          <w:sz w:val="20"/>
        </w:rPr>
        <w:t>States</w:t>
      </w:r>
      <w:r>
        <w:rPr>
          <w:spacing w:val="-3"/>
          <w:sz w:val="20"/>
        </w:rPr>
        <w:t xml:space="preserve"> </w:t>
      </w:r>
      <w:r>
        <w:rPr>
          <w:sz w:val="20"/>
        </w:rPr>
        <w:t>law</w:t>
      </w:r>
      <w:r>
        <w:rPr>
          <w:spacing w:val="-7"/>
          <w:sz w:val="20"/>
        </w:rPr>
        <w:t xml:space="preserve"> </w:t>
      </w:r>
      <w:r>
        <w:rPr>
          <w:sz w:val="20"/>
        </w:rPr>
        <w:t>and</w:t>
      </w:r>
      <w:r>
        <w:rPr>
          <w:spacing w:val="-3"/>
          <w:sz w:val="20"/>
        </w:rPr>
        <w:t xml:space="preserve"> </w:t>
      </w:r>
      <w:r>
        <w:rPr>
          <w:sz w:val="20"/>
        </w:rPr>
        <w:t xml:space="preserve">laws </w:t>
      </w:r>
      <w:r>
        <w:rPr>
          <w:sz w:val="20"/>
        </w:rPr>
        <w:lastRenderedPageBreak/>
        <w:t>of the jurisdiction in which the Software was obtained.</w:t>
      </w:r>
      <w:r>
        <w:rPr>
          <w:spacing w:val="40"/>
          <w:sz w:val="20"/>
        </w:rPr>
        <w:t xml:space="preserve"> </w:t>
      </w:r>
      <w:r>
        <w:rPr>
          <w:sz w:val="20"/>
        </w:rPr>
        <w:t>In particular, but without limitation, the Software may not be exported or re-exported (i) into, or to a national or resident of, any U.S. embargoed countries (including without limitation Cuba, Iran, Iraq, Libya, North Korea, Serbia, Sudan, and Syria), or (b) to anyone on the U.S. Treasury Department's list of Specially Designated Nationals or the U.S. Department of Commerce Denied Person's List or Entity List.</w:t>
      </w:r>
      <w:r>
        <w:rPr>
          <w:spacing w:val="40"/>
          <w:sz w:val="20"/>
        </w:rPr>
        <w:t xml:space="preserve"> </w:t>
      </w:r>
      <w:r>
        <w:rPr>
          <w:sz w:val="20"/>
        </w:rPr>
        <w:t>By using the Software, you represent and warrant that you are not located in, under control of, or a national or resident of any such country or on any such list.</w:t>
      </w:r>
    </w:p>
    <w:p w14:paraId="36540277" w14:textId="77777777" w:rsidR="00682F20" w:rsidRDefault="00682F20">
      <w:pPr>
        <w:pStyle w:val="BodyText"/>
        <w:spacing w:before="1"/>
        <w:ind w:left="0"/>
        <w:jc w:val="left"/>
      </w:pPr>
    </w:p>
    <w:p w14:paraId="36540278" w14:textId="77777777" w:rsidR="00682F20" w:rsidRDefault="0073183A">
      <w:pPr>
        <w:pStyle w:val="ListParagraph"/>
        <w:numPr>
          <w:ilvl w:val="0"/>
          <w:numId w:val="1"/>
        </w:numPr>
        <w:tabs>
          <w:tab w:val="left" w:pos="459"/>
        </w:tabs>
        <w:ind w:right="103" w:firstLine="0"/>
        <w:rPr>
          <w:sz w:val="20"/>
        </w:rPr>
      </w:pPr>
      <w:r>
        <w:rPr>
          <w:b/>
          <w:sz w:val="20"/>
        </w:rPr>
        <w:t>EUROPEAN COMMUNITY PROVISIONS</w:t>
      </w:r>
      <w:r>
        <w:rPr>
          <w:sz w:val="20"/>
        </w:rPr>
        <w:t xml:space="preserve">. If you obtained this Software within a country of the European Community, nothing in this EULA shall be construed as restricting any rights available under the European Community Software Directive </w:t>
      </w:r>
      <w:r>
        <w:rPr>
          <w:spacing w:val="-2"/>
          <w:sz w:val="20"/>
        </w:rPr>
        <w:t>(91/250/EEC).</w:t>
      </w:r>
    </w:p>
    <w:p w14:paraId="36540279" w14:textId="77777777" w:rsidR="00682F20" w:rsidRDefault="00682F20" w:rsidP="00FB4B99">
      <w:pPr>
        <w:pStyle w:val="BodyText"/>
        <w:ind w:left="0"/>
        <w:jc w:val="left"/>
      </w:pPr>
    </w:p>
    <w:p w14:paraId="4859E3A4" w14:textId="6AB76E60" w:rsidR="00682F20" w:rsidRPr="00A73347" w:rsidRDefault="0073183A" w:rsidP="00FB4B99">
      <w:pPr>
        <w:pStyle w:val="ListParagraph"/>
        <w:numPr>
          <w:ilvl w:val="0"/>
          <w:numId w:val="1"/>
        </w:numPr>
        <w:tabs>
          <w:tab w:val="left" w:pos="459"/>
        </w:tabs>
        <w:ind w:firstLine="0"/>
      </w:pPr>
      <w:r>
        <w:rPr>
          <w:b/>
          <w:sz w:val="20"/>
        </w:rPr>
        <w:t>FEDERAL USERS AND ACQUISITIONS</w:t>
      </w:r>
      <w:r>
        <w:rPr>
          <w:sz w:val="20"/>
        </w:rPr>
        <w:t>.</w:t>
      </w:r>
      <w:r w:rsidR="00FB4B99" w:rsidRPr="00FB4B99">
        <w:t xml:space="preserve"> </w:t>
      </w:r>
      <w:r w:rsidR="00FB4B99" w:rsidRPr="00FB4B99">
        <w:rPr>
          <w:sz w:val="20"/>
        </w:rPr>
        <w:t xml:space="preserve">This Section applies to all acquisitions of the Software by or for the federal government of the United States, or by any prime contractor or subcontractor (at any tier) under any contract, grant, cooperative agreement or other activity with the federal government. </w:t>
      </w:r>
      <w:r w:rsidR="00FB4B99">
        <w:rPr>
          <w:sz w:val="20"/>
        </w:rPr>
        <w:t>T</w:t>
      </w:r>
      <w:r w:rsidR="00FB4B99" w:rsidRPr="00FB4B99">
        <w:rPr>
          <w:sz w:val="20"/>
        </w:rPr>
        <w:t>he Software</w:t>
      </w:r>
      <w:r w:rsidR="00FB4B99">
        <w:rPr>
          <w:sz w:val="20"/>
        </w:rPr>
        <w:t xml:space="preserve"> and any related documentation</w:t>
      </w:r>
      <w:r w:rsidR="00FB4B99" w:rsidRPr="00FB4B99">
        <w:rPr>
          <w:sz w:val="20"/>
        </w:rPr>
        <w:t xml:space="preserve"> </w:t>
      </w:r>
      <w:r w:rsidR="00FB4B99">
        <w:rPr>
          <w:sz w:val="20"/>
        </w:rPr>
        <w:t>are each</w:t>
      </w:r>
      <w:r w:rsidR="00FB4B99" w:rsidRPr="00FB4B99">
        <w:rPr>
          <w:sz w:val="20"/>
        </w:rPr>
        <w:t xml:space="preserve"> a "commercial product" as that term is defined at 48 C.F.R. § 2.101, consisting of "commercial computer software" and "commercial computer software documentation" as such terms are used in 48 C.F.R. § 12.212. Accordingly, if Licensee is an agency of the US Government or any contractor therefor, Licensee only receives those rights with respect to the Software and </w:t>
      </w:r>
      <w:r w:rsidR="00FB4B99">
        <w:rPr>
          <w:sz w:val="20"/>
        </w:rPr>
        <w:t>any related d</w:t>
      </w:r>
      <w:r w:rsidR="00FB4B99" w:rsidRPr="00FB4B99">
        <w:rPr>
          <w:sz w:val="20"/>
        </w:rPr>
        <w:t>ocumentation as are granted to all other end users under license, in accordance with (a) 48 C.F.R. § 227.7201 through 48 C.F.R. § 227.7204, with respect to the Department of Defense and their contractors, or (b) 48 C.F.R. § 12.212, with respect to all other US Government licensees and their</w:t>
      </w:r>
      <w:r w:rsidR="00FB4B99">
        <w:rPr>
          <w:sz w:val="20"/>
        </w:rPr>
        <w:t xml:space="preserve"> contractors.</w:t>
      </w:r>
    </w:p>
    <w:p w14:paraId="6AC88558" w14:textId="77777777" w:rsidR="00A73347" w:rsidRPr="00FB4B99" w:rsidRDefault="00A73347" w:rsidP="00A73347">
      <w:pPr>
        <w:tabs>
          <w:tab w:val="left" w:pos="459"/>
        </w:tabs>
      </w:pPr>
    </w:p>
    <w:p w14:paraId="3654027D" w14:textId="77777777" w:rsidR="00682F20" w:rsidRDefault="0073183A">
      <w:pPr>
        <w:pStyle w:val="ListParagraph"/>
        <w:numPr>
          <w:ilvl w:val="0"/>
          <w:numId w:val="1"/>
        </w:numPr>
        <w:tabs>
          <w:tab w:val="left" w:pos="459"/>
        </w:tabs>
        <w:spacing w:before="80"/>
        <w:ind w:right="103" w:firstLine="0"/>
        <w:rPr>
          <w:sz w:val="20"/>
        </w:rPr>
      </w:pPr>
      <w:r>
        <w:rPr>
          <w:b/>
          <w:sz w:val="20"/>
        </w:rPr>
        <w:t>ECONOMIC SANCTIONS</w:t>
      </w:r>
      <w:r>
        <w:rPr>
          <w:sz w:val="20"/>
        </w:rPr>
        <w:t>.</w:t>
      </w:r>
      <w:r>
        <w:rPr>
          <w:spacing w:val="40"/>
          <w:sz w:val="20"/>
        </w:rPr>
        <w:t xml:space="preserve"> </w:t>
      </w:r>
      <w:r>
        <w:rPr>
          <w:sz w:val="20"/>
        </w:rPr>
        <w:t>You shall comply with all applicable laws, regulations and rules administered by any governmental</w:t>
      </w:r>
      <w:r>
        <w:rPr>
          <w:spacing w:val="-12"/>
          <w:sz w:val="20"/>
        </w:rPr>
        <w:t xml:space="preserve"> </w:t>
      </w:r>
      <w:r>
        <w:rPr>
          <w:sz w:val="20"/>
        </w:rPr>
        <w:t>authority,</w:t>
      </w:r>
      <w:r>
        <w:rPr>
          <w:spacing w:val="-10"/>
          <w:sz w:val="20"/>
        </w:rPr>
        <w:t xml:space="preserve"> </w:t>
      </w:r>
      <w:r>
        <w:rPr>
          <w:sz w:val="20"/>
        </w:rPr>
        <w:t>agency,</w:t>
      </w:r>
      <w:r>
        <w:rPr>
          <w:spacing w:val="-10"/>
          <w:sz w:val="20"/>
        </w:rPr>
        <w:t xml:space="preserve"> </w:t>
      </w:r>
      <w:r>
        <w:rPr>
          <w:sz w:val="20"/>
        </w:rPr>
        <w:t>regulatory</w:t>
      </w:r>
      <w:r>
        <w:rPr>
          <w:spacing w:val="-13"/>
          <w:sz w:val="20"/>
        </w:rPr>
        <w:t xml:space="preserve"> </w:t>
      </w:r>
      <w:r>
        <w:rPr>
          <w:sz w:val="20"/>
        </w:rPr>
        <w:t>body</w:t>
      </w:r>
      <w:r>
        <w:rPr>
          <w:spacing w:val="-12"/>
          <w:sz w:val="20"/>
        </w:rPr>
        <w:t xml:space="preserve"> </w:t>
      </w:r>
      <w:r>
        <w:rPr>
          <w:sz w:val="20"/>
        </w:rPr>
        <w:t>or</w:t>
      </w:r>
      <w:r>
        <w:rPr>
          <w:spacing w:val="-10"/>
          <w:sz w:val="20"/>
        </w:rPr>
        <w:t xml:space="preserve"> </w:t>
      </w:r>
      <w:r>
        <w:rPr>
          <w:sz w:val="20"/>
        </w:rPr>
        <w:t>other</w:t>
      </w:r>
      <w:r>
        <w:rPr>
          <w:spacing w:val="-9"/>
          <w:sz w:val="20"/>
        </w:rPr>
        <w:t xml:space="preserve"> </w:t>
      </w:r>
      <w:r>
        <w:rPr>
          <w:sz w:val="20"/>
        </w:rPr>
        <w:t>entity</w:t>
      </w:r>
      <w:r>
        <w:rPr>
          <w:spacing w:val="-13"/>
          <w:sz w:val="20"/>
        </w:rPr>
        <w:t xml:space="preserve"> </w:t>
      </w:r>
      <w:r>
        <w:rPr>
          <w:sz w:val="20"/>
        </w:rPr>
        <w:t>exercising</w:t>
      </w:r>
      <w:r>
        <w:rPr>
          <w:spacing w:val="-10"/>
          <w:sz w:val="20"/>
        </w:rPr>
        <w:t xml:space="preserve"> </w:t>
      </w:r>
      <w:r>
        <w:rPr>
          <w:sz w:val="20"/>
        </w:rPr>
        <w:t>regulatory</w:t>
      </w:r>
      <w:r>
        <w:rPr>
          <w:spacing w:val="-13"/>
          <w:sz w:val="20"/>
        </w:rPr>
        <w:t xml:space="preserve"> </w:t>
      </w:r>
      <w:r>
        <w:rPr>
          <w:sz w:val="20"/>
        </w:rPr>
        <w:t>powers</w:t>
      </w:r>
      <w:r>
        <w:rPr>
          <w:spacing w:val="-10"/>
          <w:sz w:val="20"/>
        </w:rPr>
        <w:t xml:space="preserve"> </w:t>
      </w:r>
      <w:r>
        <w:rPr>
          <w:sz w:val="20"/>
        </w:rPr>
        <w:t>or</w:t>
      </w:r>
      <w:r>
        <w:rPr>
          <w:spacing w:val="-10"/>
          <w:sz w:val="20"/>
        </w:rPr>
        <w:t xml:space="preserve"> </w:t>
      </w:r>
      <w:r>
        <w:rPr>
          <w:sz w:val="20"/>
        </w:rPr>
        <w:t>functions,</w:t>
      </w:r>
      <w:r>
        <w:rPr>
          <w:spacing w:val="-10"/>
          <w:sz w:val="20"/>
        </w:rPr>
        <w:t xml:space="preserve"> </w:t>
      </w:r>
      <w:r>
        <w:rPr>
          <w:sz w:val="20"/>
        </w:rPr>
        <w:t>including</w:t>
      </w:r>
      <w:r>
        <w:rPr>
          <w:spacing w:val="-11"/>
          <w:sz w:val="20"/>
        </w:rPr>
        <w:t xml:space="preserve"> </w:t>
      </w:r>
      <w:r>
        <w:rPr>
          <w:sz w:val="20"/>
        </w:rPr>
        <w:t>but</w:t>
      </w:r>
      <w:r>
        <w:rPr>
          <w:spacing w:val="-10"/>
          <w:sz w:val="20"/>
        </w:rPr>
        <w:t xml:space="preserve"> </w:t>
      </w:r>
      <w:r>
        <w:rPr>
          <w:sz w:val="20"/>
        </w:rPr>
        <w:t>not limited to the United Nations Security Council, the United States of America (including the United States Department of the Treasury’s Office</w:t>
      </w:r>
      <w:r>
        <w:rPr>
          <w:spacing w:val="-7"/>
          <w:sz w:val="20"/>
        </w:rPr>
        <w:t xml:space="preserve"> </w:t>
      </w:r>
      <w:r>
        <w:rPr>
          <w:sz w:val="20"/>
        </w:rPr>
        <w:t>of</w:t>
      </w:r>
      <w:r>
        <w:rPr>
          <w:spacing w:val="-7"/>
          <w:sz w:val="20"/>
        </w:rPr>
        <w:t xml:space="preserve"> </w:t>
      </w:r>
      <w:r>
        <w:rPr>
          <w:sz w:val="20"/>
        </w:rPr>
        <w:t>Foreign</w:t>
      </w:r>
      <w:r>
        <w:rPr>
          <w:spacing w:val="-7"/>
          <w:sz w:val="20"/>
        </w:rPr>
        <w:t xml:space="preserve"> </w:t>
      </w:r>
      <w:r>
        <w:rPr>
          <w:sz w:val="20"/>
        </w:rPr>
        <w:t>Assets</w:t>
      </w:r>
      <w:r>
        <w:rPr>
          <w:spacing w:val="-6"/>
          <w:sz w:val="20"/>
        </w:rPr>
        <w:t xml:space="preserve"> </w:t>
      </w:r>
      <w:r>
        <w:rPr>
          <w:sz w:val="20"/>
        </w:rPr>
        <w:t>Control</w:t>
      </w:r>
      <w:r>
        <w:rPr>
          <w:spacing w:val="-7"/>
          <w:sz w:val="20"/>
        </w:rPr>
        <w:t xml:space="preserve"> </w:t>
      </w:r>
      <w:r>
        <w:rPr>
          <w:sz w:val="20"/>
        </w:rPr>
        <w:t>(“OFAC”)</w:t>
      </w:r>
      <w:r>
        <w:rPr>
          <w:spacing w:val="-7"/>
          <w:sz w:val="20"/>
        </w:rPr>
        <w:t xml:space="preserve"> </w:t>
      </w:r>
      <w:r>
        <w:rPr>
          <w:sz w:val="20"/>
        </w:rPr>
        <w:t>and</w:t>
      </w:r>
      <w:r>
        <w:rPr>
          <w:spacing w:val="-7"/>
          <w:sz w:val="20"/>
        </w:rPr>
        <w:t xml:space="preserve"> </w:t>
      </w:r>
      <w:r>
        <w:rPr>
          <w:sz w:val="20"/>
        </w:rPr>
        <w:t>the</w:t>
      </w:r>
      <w:r>
        <w:rPr>
          <w:spacing w:val="-7"/>
          <w:sz w:val="20"/>
        </w:rPr>
        <w:t xml:space="preserve"> </w:t>
      </w:r>
      <w:r>
        <w:rPr>
          <w:sz w:val="20"/>
        </w:rPr>
        <w:t>United</w:t>
      </w:r>
      <w:r>
        <w:rPr>
          <w:spacing w:val="-4"/>
          <w:sz w:val="20"/>
        </w:rPr>
        <w:t xml:space="preserve"> </w:t>
      </w:r>
      <w:r>
        <w:rPr>
          <w:sz w:val="20"/>
        </w:rPr>
        <w:t>States</w:t>
      </w:r>
      <w:r>
        <w:rPr>
          <w:spacing w:val="-8"/>
          <w:sz w:val="20"/>
        </w:rPr>
        <w:t xml:space="preserve"> </w:t>
      </w:r>
      <w:r>
        <w:rPr>
          <w:sz w:val="20"/>
        </w:rPr>
        <w:t>Department</w:t>
      </w:r>
      <w:r>
        <w:rPr>
          <w:spacing w:val="-7"/>
          <w:sz w:val="20"/>
        </w:rPr>
        <w:t xml:space="preserve"> </w:t>
      </w:r>
      <w:r>
        <w:rPr>
          <w:sz w:val="20"/>
        </w:rPr>
        <w:t>of</w:t>
      </w:r>
      <w:r>
        <w:rPr>
          <w:spacing w:val="-7"/>
          <w:sz w:val="20"/>
        </w:rPr>
        <w:t xml:space="preserve"> </w:t>
      </w:r>
      <w:r>
        <w:rPr>
          <w:sz w:val="20"/>
        </w:rPr>
        <w:t>State),</w:t>
      </w:r>
      <w:r>
        <w:rPr>
          <w:spacing w:val="-7"/>
          <w:sz w:val="20"/>
        </w:rPr>
        <w:t xml:space="preserve"> </w:t>
      </w:r>
      <w:r>
        <w:rPr>
          <w:sz w:val="20"/>
        </w:rPr>
        <w:t>the</w:t>
      </w:r>
      <w:r>
        <w:rPr>
          <w:spacing w:val="-7"/>
          <w:sz w:val="20"/>
        </w:rPr>
        <w:t xml:space="preserve"> </w:t>
      </w:r>
      <w:r>
        <w:rPr>
          <w:sz w:val="20"/>
        </w:rPr>
        <w:t>European</w:t>
      </w:r>
      <w:r>
        <w:rPr>
          <w:spacing w:val="-8"/>
          <w:sz w:val="20"/>
        </w:rPr>
        <w:t xml:space="preserve"> </w:t>
      </w:r>
      <w:r>
        <w:rPr>
          <w:sz w:val="20"/>
        </w:rPr>
        <w:t>Union,</w:t>
      </w:r>
      <w:r>
        <w:rPr>
          <w:spacing w:val="-7"/>
          <w:sz w:val="20"/>
        </w:rPr>
        <w:t xml:space="preserve"> </w:t>
      </w:r>
      <w:r>
        <w:rPr>
          <w:sz w:val="20"/>
        </w:rPr>
        <w:t>the</w:t>
      </w:r>
      <w:r>
        <w:rPr>
          <w:spacing w:val="-7"/>
          <w:sz w:val="20"/>
        </w:rPr>
        <w:t xml:space="preserve"> </w:t>
      </w:r>
      <w:r>
        <w:rPr>
          <w:sz w:val="20"/>
        </w:rPr>
        <w:t>United</w:t>
      </w:r>
      <w:r>
        <w:rPr>
          <w:spacing w:val="-4"/>
          <w:sz w:val="20"/>
        </w:rPr>
        <w:t xml:space="preserve"> </w:t>
      </w:r>
      <w:r>
        <w:rPr>
          <w:sz w:val="20"/>
        </w:rPr>
        <w:t>Kingdom, Her Majesty’s Treasury, Hong Kong, the Hong Kong Monetary Authority or other sanctions authority, imposing trade, economic or financial sanctions or trade embargoes (“</w:t>
      </w:r>
      <w:r>
        <w:rPr>
          <w:b/>
          <w:sz w:val="20"/>
        </w:rPr>
        <w:t>Economic Sanctions</w:t>
      </w:r>
      <w:r>
        <w:rPr>
          <w:sz w:val="20"/>
        </w:rPr>
        <w:t>”).</w:t>
      </w:r>
      <w:r>
        <w:rPr>
          <w:spacing w:val="40"/>
          <w:sz w:val="20"/>
        </w:rPr>
        <w:t xml:space="preserve"> </w:t>
      </w:r>
      <w:r>
        <w:rPr>
          <w:sz w:val="20"/>
        </w:rPr>
        <w:t>You agree that you shall not, and shall not permit any third parties acting on your behalf to, directly or indirectly, participate in any transaction involving: (i) any country, territory or other jurisdiction</w:t>
      </w:r>
      <w:r>
        <w:rPr>
          <w:spacing w:val="4"/>
          <w:sz w:val="20"/>
        </w:rPr>
        <w:t xml:space="preserve"> </w:t>
      </w:r>
      <w:r>
        <w:rPr>
          <w:sz w:val="20"/>
        </w:rPr>
        <w:t>that</w:t>
      </w:r>
      <w:r>
        <w:rPr>
          <w:spacing w:val="6"/>
          <w:sz w:val="20"/>
        </w:rPr>
        <w:t xml:space="preserve"> </w:t>
      </w:r>
      <w:r>
        <w:rPr>
          <w:sz w:val="20"/>
        </w:rPr>
        <w:t>is</w:t>
      </w:r>
      <w:r>
        <w:rPr>
          <w:spacing w:val="6"/>
          <w:sz w:val="20"/>
        </w:rPr>
        <w:t xml:space="preserve"> </w:t>
      </w:r>
      <w:r>
        <w:rPr>
          <w:sz w:val="20"/>
        </w:rPr>
        <w:t>subject</w:t>
      </w:r>
      <w:r>
        <w:rPr>
          <w:spacing w:val="6"/>
          <w:sz w:val="20"/>
        </w:rPr>
        <w:t xml:space="preserve"> </w:t>
      </w:r>
      <w:r>
        <w:rPr>
          <w:sz w:val="20"/>
        </w:rPr>
        <w:t>to</w:t>
      </w:r>
      <w:r>
        <w:rPr>
          <w:spacing w:val="6"/>
          <w:sz w:val="20"/>
        </w:rPr>
        <w:t xml:space="preserve"> </w:t>
      </w:r>
      <w:r>
        <w:rPr>
          <w:sz w:val="20"/>
        </w:rPr>
        <w:t>any</w:t>
      </w:r>
      <w:r>
        <w:rPr>
          <w:spacing w:val="3"/>
          <w:sz w:val="20"/>
        </w:rPr>
        <w:t xml:space="preserve"> </w:t>
      </w:r>
      <w:r>
        <w:rPr>
          <w:sz w:val="20"/>
        </w:rPr>
        <w:t>Economic</w:t>
      </w:r>
      <w:r>
        <w:rPr>
          <w:spacing w:val="6"/>
          <w:sz w:val="20"/>
        </w:rPr>
        <w:t xml:space="preserve"> </w:t>
      </w:r>
      <w:r>
        <w:rPr>
          <w:sz w:val="20"/>
        </w:rPr>
        <w:t>Sanctions,</w:t>
      </w:r>
      <w:r>
        <w:rPr>
          <w:spacing w:val="7"/>
          <w:sz w:val="20"/>
        </w:rPr>
        <w:t xml:space="preserve"> </w:t>
      </w:r>
      <w:r>
        <w:rPr>
          <w:sz w:val="20"/>
        </w:rPr>
        <w:t>(ii)</w:t>
      </w:r>
      <w:r>
        <w:rPr>
          <w:spacing w:val="6"/>
          <w:sz w:val="20"/>
        </w:rPr>
        <w:t xml:space="preserve"> </w:t>
      </w:r>
      <w:r>
        <w:rPr>
          <w:sz w:val="20"/>
        </w:rPr>
        <w:t>any</w:t>
      </w:r>
      <w:r>
        <w:rPr>
          <w:spacing w:val="3"/>
          <w:sz w:val="20"/>
        </w:rPr>
        <w:t xml:space="preserve"> </w:t>
      </w:r>
      <w:r>
        <w:rPr>
          <w:sz w:val="20"/>
        </w:rPr>
        <w:t>person</w:t>
      </w:r>
      <w:r>
        <w:rPr>
          <w:spacing w:val="5"/>
          <w:sz w:val="20"/>
        </w:rPr>
        <w:t xml:space="preserve"> </w:t>
      </w:r>
      <w:r>
        <w:rPr>
          <w:sz w:val="20"/>
        </w:rPr>
        <w:t>that</w:t>
      </w:r>
      <w:r>
        <w:rPr>
          <w:spacing w:val="6"/>
          <w:sz w:val="20"/>
        </w:rPr>
        <w:t xml:space="preserve"> </w:t>
      </w:r>
      <w:r>
        <w:rPr>
          <w:sz w:val="20"/>
        </w:rPr>
        <w:t>is</w:t>
      </w:r>
      <w:r>
        <w:rPr>
          <w:spacing w:val="5"/>
          <w:sz w:val="20"/>
        </w:rPr>
        <w:t xml:space="preserve"> </w:t>
      </w:r>
      <w:r>
        <w:rPr>
          <w:sz w:val="20"/>
        </w:rPr>
        <w:t>the</w:t>
      </w:r>
      <w:r>
        <w:rPr>
          <w:spacing w:val="7"/>
          <w:sz w:val="20"/>
        </w:rPr>
        <w:t xml:space="preserve"> </w:t>
      </w:r>
      <w:r>
        <w:rPr>
          <w:sz w:val="20"/>
        </w:rPr>
        <w:t>target</w:t>
      </w:r>
      <w:r>
        <w:rPr>
          <w:spacing w:val="6"/>
          <w:sz w:val="20"/>
        </w:rPr>
        <w:t xml:space="preserve"> </w:t>
      </w:r>
      <w:r>
        <w:rPr>
          <w:sz w:val="20"/>
        </w:rPr>
        <w:t>or</w:t>
      </w:r>
      <w:r>
        <w:rPr>
          <w:spacing w:val="7"/>
          <w:sz w:val="20"/>
        </w:rPr>
        <w:t xml:space="preserve"> </w:t>
      </w:r>
      <w:r>
        <w:rPr>
          <w:sz w:val="20"/>
        </w:rPr>
        <w:t>subject</w:t>
      </w:r>
      <w:r>
        <w:rPr>
          <w:spacing w:val="5"/>
          <w:sz w:val="20"/>
        </w:rPr>
        <w:t xml:space="preserve"> </w:t>
      </w:r>
      <w:r>
        <w:rPr>
          <w:sz w:val="20"/>
        </w:rPr>
        <w:t>of</w:t>
      </w:r>
      <w:r>
        <w:rPr>
          <w:spacing w:val="5"/>
          <w:sz w:val="20"/>
        </w:rPr>
        <w:t xml:space="preserve"> </w:t>
      </w:r>
      <w:r>
        <w:rPr>
          <w:sz w:val="20"/>
        </w:rPr>
        <w:t>any</w:t>
      </w:r>
      <w:r>
        <w:rPr>
          <w:spacing w:val="3"/>
          <w:sz w:val="20"/>
        </w:rPr>
        <w:t xml:space="preserve"> </w:t>
      </w:r>
      <w:r>
        <w:rPr>
          <w:sz w:val="20"/>
        </w:rPr>
        <w:t>Economic</w:t>
      </w:r>
      <w:r>
        <w:rPr>
          <w:spacing w:val="9"/>
          <w:sz w:val="20"/>
        </w:rPr>
        <w:t xml:space="preserve"> </w:t>
      </w:r>
      <w:r>
        <w:rPr>
          <w:sz w:val="20"/>
        </w:rPr>
        <w:t>Sanctions,</w:t>
      </w:r>
      <w:r>
        <w:rPr>
          <w:spacing w:val="6"/>
          <w:sz w:val="20"/>
        </w:rPr>
        <w:t xml:space="preserve"> </w:t>
      </w:r>
      <w:r>
        <w:rPr>
          <w:spacing w:val="-5"/>
          <w:sz w:val="20"/>
        </w:rPr>
        <w:t>or</w:t>
      </w:r>
    </w:p>
    <w:p w14:paraId="3654027E" w14:textId="7D3070B3" w:rsidR="00682F20" w:rsidRDefault="0073183A">
      <w:pPr>
        <w:pStyle w:val="BodyText"/>
        <w:spacing w:before="2"/>
        <w:ind w:right="100"/>
      </w:pPr>
      <w:r>
        <w:t>(iii)</w:t>
      </w:r>
      <w:r>
        <w:rPr>
          <w:spacing w:val="-6"/>
        </w:rPr>
        <w:t xml:space="preserve"> </w:t>
      </w:r>
      <w:r>
        <w:t>any</w:t>
      </w:r>
      <w:r>
        <w:rPr>
          <w:spacing w:val="-8"/>
        </w:rPr>
        <w:t xml:space="preserve"> </w:t>
      </w:r>
      <w:r>
        <w:t>violation</w:t>
      </w:r>
      <w:r>
        <w:rPr>
          <w:spacing w:val="-8"/>
        </w:rPr>
        <w:t xml:space="preserve"> </w:t>
      </w:r>
      <w:r>
        <w:t>of</w:t>
      </w:r>
      <w:r>
        <w:rPr>
          <w:spacing w:val="-8"/>
        </w:rPr>
        <w:t xml:space="preserve"> </w:t>
      </w:r>
      <w:r>
        <w:t>any</w:t>
      </w:r>
      <w:r>
        <w:rPr>
          <w:spacing w:val="-10"/>
        </w:rPr>
        <w:t xml:space="preserve"> </w:t>
      </w:r>
      <w:r>
        <w:t>Economic</w:t>
      </w:r>
      <w:r>
        <w:rPr>
          <w:spacing w:val="-7"/>
        </w:rPr>
        <w:t xml:space="preserve"> </w:t>
      </w:r>
      <w:r>
        <w:t>Sanctions.</w:t>
      </w:r>
      <w:r>
        <w:rPr>
          <w:spacing w:val="38"/>
        </w:rPr>
        <w:t xml:space="preserve"> </w:t>
      </w:r>
      <w:r>
        <w:t>Without</w:t>
      </w:r>
      <w:r>
        <w:rPr>
          <w:spacing w:val="-7"/>
        </w:rPr>
        <w:t xml:space="preserve"> </w:t>
      </w:r>
      <w:r>
        <w:t>limiting</w:t>
      </w:r>
      <w:r>
        <w:rPr>
          <w:spacing w:val="-6"/>
        </w:rPr>
        <w:t xml:space="preserve"> </w:t>
      </w:r>
      <w:r>
        <w:t>the</w:t>
      </w:r>
      <w:r>
        <w:rPr>
          <w:spacing w:val="-4"/>
        </w:rPr>
        <w:t xml:space="preserve"> </w:t>
      </w:r>
      <w:r>
        <w:t>generality</w:t>
      </w:r>
      <w:r>
        <w:rPr>
          <w:spacing w:val="-8"/>
        </w:rPr>
        <w:t xml:space="preserve"> </w:t>
      </w:r>
      <w:r>
        <w:t>of</w:t>
      </w:r>
      <w:r>
        <w:rPr>
          <w:spacing w:val="-8"/>
        </w:rPr>
        <w:t xml:space="preserve"> </w:t>
      </w:r>
      <w:r>
        <w:t>the</w:t>
      </w:r>
      <w:r>
        <w:rPr>
          <w:spacing w:val="-4"/>
        </w:rPr>
        <w:t xml:space="preserve"> </w:t>
      </w:r>
      <w:r>
        <w:t>foregoing,</w:t>
      </w:r>
      <w:r>
        <w:rPr>
          <w:spacing w:val="-4"/>
        </w:rPr>
        <w:t xml:space="preserve"> </w:t>
      </w:r>
      <w:r>
        <w:t>you</w:t>
      </w:r>
      <w:r>
        <w:rPr>
          <w:spacing w:val="-6"/>
        </w:rPr>
        <w:t xml:space="preserve"> </w:t>
      </w:r>
      <w:r>
        <w:t>have</w:t>
      </w:r>
      <w:r>
        <w:rPr>
          <w:spacing w:val="-4"/>
        </w:rPr>
        <w:t xml:space="preserve"> </w:t>
      </w:r>
      <w:r>
        <w:t>not</w:t>
      </w:r>
      <w:r>
        <w:rPr>
          <w:spacing w:val="-7"/>
        </w:rPr>
        <w:t xml:space="preserve"> </w:t>
      </w:r>
      <w:r>
        <w:t>and</w:t>
      </w:r>
      <w:r>
        <w:rPr>
          <w:spacing w:val="-6"/>
        </w:rPr>
        <w:t xml:space="preserve"> </w:t>
      </w:r>
      <w:r>
        <w:t>shall</w:t>
      </w:r>
      <w:r>
        <w:rPr>
          <w:spacing w:val="-7"/>
        </w:rPr>
        <w:t xml:space="preserve"> </w:t>
      </w:r>
      <w:r>
        <w:t>not,</w:t>
      </w:r>
      <w:r>
        <w:rPr>
          <w:spacing w:val="-6"/>
        </w:rPr>
        <w:t xml:space="preserve"> </w:t>
      </w:r>
      <w:r>
        <w:t>directly or indirectly, use the Software or otherwise conduct business with any</w:t>
      </w:r>
      <w:r>
        <w:rPr>
          <w:spacing w:val="-1"/>
        </w:rPr>
        <w:t xml:space="preserve"> </w:t>
      </w:r>
      <w:r>
        <w:t>third parties or deal in any materials, goods or components thereof</w:t>
      </w:r>
      <w:r>
        <w:rPr>
          <w:spacing w:val="-3"/>
        </w:rPr>
        <w:t xml:space="preserve"> </w:t>
      </w:r>
      <w:r>
        <w:t>that</w:t>
      </w:r>
      <w:r>
        <w:rPr>
          <w:spacing w:val="-1"/>
        </w:rPr>
        <w:t xml:space="preserve"> </w:t>
      </w:r>
      <w:r>
        <w:t>are</w:t>
      </w:r>
      <w:r>
        <w:rPr>
          <w:spacing w:val="-1"/>
        </w:rPr>
        <w:t xml:space="preserve"> </w:t>
      </w:r>
      <w:r>
        <w:t>located in</w:t>
      </w:r>
      <w:r>
        <w:rPr>
          <w:spacing w:val="-3"/>
        </w:rPr>
        <w:t xml:space="preserve"> </w:t>
      </w:r>
      <w:r>
        <w:t>or</w:t>
      </w:r>
      <w:r>
        <w:rPr>
          <w:spacing w:val="-1"/>
        </w:rPr>
        <w:t xml:space="preserve"> </w:t>
      </w:r>
      <w:r>
        <w:t>derived from</w:t>
      </w:r>
      <w:r>
        <w:rPr>
          <w:spacing w:val="-5"/>
        </w:rPr>
        <w:t xml:space="preserve"> </w:t>
      </w:r>
      <w:r>
        <w:t>any</w:t>
      </w:r>
      <w:r>
        <w:rPr>
          <w:spacing w:val="-2"/>
        </w:rPr>
        <w:t xml:space="preserve"> </w:t>
      </w:r>
      <w:r>
        <w:t>country</w:t>
      </w:r>
      <w:r>
        <w:rPr>
          <w:spacing w:val="-5"/>
        </w:rPr>
        <w:t xml:space="preserve"> </w:t>
      </w:r>
      <w:r>
        <w:t>or</w:t>
      </w:r>
      <w:r>
        <w:rPr>
          <w:spacing w:val="-1"/>
        </w:rPr>
        <w:t xml:space="preserve"> </w:t>
      </w:r>
      <w:r>
        <w:t>other jurisdiction</w:t>
      </w:r>
      <w:r>
        <w:rPr>
          <w:spacing w:val="-2"/>
        </w:rPr>
        <w:t xml:space="preserve"> </w:t>
      </w:r>
      <w:r>
        <w:t>that</w:t>
      </w:r>
      <w:r>
        <w:rPr>
          <w:spacing w:val="-1"/>
        </w:rPr>
        <w:t xml:space="preserve"> </w:t>
      </w:r>
      <w:r>
        <w:t>is</w:t>
      </w:r>
      <w:r>
        <w:rPr>
          <w:spacing w:val="-2"/>
        </w:rPr>
        <w:t xml:space="preserve"> </w:t>
      </w:r>
      <w:r>
        <w:t>subject</w:t>
      </w:r>
      <w:r>
        <w:rPr>
          <w:spacing w:val="-2"/>
        </w:rPr>
        <w:t xml:space="preserve"> </w:t>
      </w:r>
      <w:r>
        <w:t>to,</w:t>
      </w:r>
      <w:r>
        <w:rPr>
          <w:spacing w:val="-1"/>
        </w:rPr>
        <w:t xml:space="preserve"> </w:t>
      </w:r>
      <w:r>
        <w:t>or</w:t>
      </w:r>
      <w:r>
        <w:rPr>
          <w:spacing w:val="-1"/>
        </w:rPr>
        <w:t xml:space="preserve"> </w:t>
      </w:r>
      <w:r>
        <w:t>in</w:t>
      </w:r>
      <w:r>
        <w:rPr>
          <w:spacing w:val="-3"/>
        </w:rPr>
        <w:t xml:space="preserve"> </w:t>
      </w:r>
      <w:r>
        <w:t>any</w:t>
      </w:r>
      <w:r>
        <w:rPr>
          <w:spacing w:val="-2"/>
        </w:rPr>
        <w:t xml:space="preserve"> </w:t>
      </w:r>
      <w:r>
        <w:t>way which</w:t>
      </w:r>
      <w:r>
        <w:rPr>
          <w:spacing w:val="-2"/>
        </w:rPr>
        <w:t xml:space="preserve"> </w:t>
      </w:r>
      <w:r>
        <w:t>is</w:t>
      </w:r>
      <w:r>
        <w:rPr>
          <w:spacing w:val="-2"/>
        </w:rPr>
        <w:t xml:space="preserve"> </w:t>
      </w:r>
      <w:r>
        <w:t>prohibited by, any</w:t>
      </w:r>
      <w:r>
        <w:rPr>
          <w:spacing w:val="-1"/>
        </w:rPr>
        <w:t xml:space="preserve"> </w:t>
      </w:r>
      <w:r>
        <w:t>Economic Sanctions, and expressly</w:t>
      </w:r>
      <w:r>
        <w:rPr>
          <w:spacing w:val="-1"/>
        </w:rPr>
        <w:t xml:space="preserve"> </w:t>
      </w:r>
      <w:r>
        <w:t>acknowledge that you</w:t>
      </w:r>
      <w:r>
        <w:rPr>
          <w:spacing w:val="-1"/>
        </w:rPr>
        <w:t xml:space="preserve"> </w:t>
      </w:r>
      <w:r>
        <w:t>shall not, directly</w:t>
      </w:r>
      <w:r>
        <w:rPr>
          <w:spacing w:val="-1"/>
        </w:rPr>
        <w:t xml:space="preserve"> </w:t>
      </w:r>
      <w:r>
        <w:t xml:space="preserve">or indirectly, order, trade, sell, otherwise dispose or engage in any economic activity in: </w:t>
      </w:r>
      <w:r w:rsidR="002F3A15" w:rsidRPr="00D9745C">
        <w:t>(i) Iran; (ii) Sudan; (iii) North Korea; (iv) Syria; (v) Cuba; (vi) Belarus; (vii) Zimbabwe; (viii) Myanmar (Burma); (ix) the Crimea, Sevastopol, Donetsk and Luhansk Regions (Ukraine); (x) the military/defense/energy sectors in Russia; (xi) Afghanistan; (xii) Venezuela; and (xiii) any other country or territory against which applicable trade sanctions have been implemented by the government of a country in which Kodak Alaris or any of its Affiliates operates.</w:t>
      </w:r>
    </w:p>
    <w:p w14:paraId="3654027F" w14:textId="77777777" w:rsidR="00682F20" w:rsidRDefault="00682F20">
      <w:pPr>
        <w:pStyle w:val="BodyText"/>
        <w:spacing w:before="1"/>
        <w:ind w:left="0"/>
        <w:jc w:val="left"/>
      </w:pPr>
    </w:p>
    <w:p w14:paraId="36540280" w14:textId="77777777" w:rsidR="00682F20" w:rsidRDefault="0073183A">
      <w:pPr>
        <w:pStyle w:val="ListParagraph"/>
        <w:numPr>
          <w:ilvl w:val="0"/>
          <w:numId w:val="1"/>
        </w:numPr>
        <w:tabs>
          <w:tab w:val="left" w:pos="459"/>
        </w:tabs>
        <w:ind w:firstLine="0"/>
        <w:rPr>
          <w:sz w:val="20"/>
        </w:rPr>
      </w:pPr>
      <w:r>
        <w:rPr>
          <w:b/>
          <w:sz w:val="20"/>
        </w:rPr>
        <w:t>ANTI-BRIBERY</w:t>
      </w:r>
      <w:r>
        <w:rPr>
          <w:sz w:val="20"/>
        </w:rPr>
        <w:t>.</w:t>
      </w:r>
      <w:r>
        <w:rPr>
          <w:spacing w:val="40"/>
          <w:sz w:val="20"/>
        </w:rPr>
        <w:t xml:space="preserve"> </w:t>
      </w:r>
      <w:r>
        <w:rPr>
          <w:sz w:val="20"/>
        </w:rPr>
        <w:t>You shall comply with all requirements and prohibitions of any anti-corruption, anti-bribery or anti- kickback</w:t>
      </w:r>
      <w:r>
        <w:rPr>
          <w:spacing w:val="-7"/>
          <w:sz w:val="20"/>
        </w:rPr>
        <w:t xml:space="preserve"> </w:t>
      </w:r>
      <w:r>
        <w:rPr>
          <w:sz w:val="20"/>
        </w:rPr>
        <w:t>laws</w:t>
      </w:r>
      <w:r>
        <w:rPr>
          <w:spacing w:val="-6"/>
          <w:sz w:val="20"/>
        </w:rPr>
        <w:t xml:space="preserve"> </w:t>
      </w:r>
      <w:r>
        <w:rPr>
          <w:sz w:val="20"/>
        </w:rPr>
        <w:t>or</w:t>
      </w:r>
      <w:r>
        <w:rPr>
          <w:spacing w:val="-5"/>
          <w:sz w:val="20"/>
        </w:rPr>
        <w:t xml:space="preserve"> </w:t>
      </w:r>
      <w:r>
        <w:rPr>
          <w:sz w:val="20"/>
        </w:rPr>
        <w:t>regulations:</w:t>
      </w:r>
      <w:r>
        <w:rPr>
          <w:spacing w:val="-4"/>
          <w:sz w:val="20"/>
        </w:rPr>
        <w:t xml:space="preserve"> </w:t>
      </w:r>
      <w:r>
        <w:rPr>
          <w:sz w:val="20"/>
        </w:rPr>
        <w:t>(i)</w:t>
      </w:r>
      <w:r>
        <w:rPr>
          <w:spacing w:val="-5"/>
          <w:sz w:val="20"/>
        </w:rPr>
        <w:t xml:space="preserve"> </w:t>
      </w:r>
      <w:r>
        <w:rPr>
          <w:sz w:val="20"/>
        </w:rPr>
        <w:t>in</w:t>
      </w:r>
      <w:r>
        <w:rPr>
          <w:spacing w:val="-7"/>
          <w:sz w:val="20"/>
        </w:rPr>
        <w:t xml:space="preserve"> </w:t>
      </w:r>
      <w:r>
        <w:rPr>
          <w:sz w:val="20"/>
        </w:rPr>
        <w:t>the</w:t>
      </w:r>
      <w:r>
        <w:rPr>
          <w:spacing w:val="-5"/>
          <w:sz w:val="20"/>
        </w:rPr>
        <w:t xml:space="preserve"> </w:t>
      </w:r>
      <w:r>
        <w:rPr>
          <w:sz w:val="20"/>
        </w:rPr>
        <w:t>jurisdiction</w:t>
      </w:r>
      <w:r>
        <w:rPr>
          <w:spacing w:val="-7"/>
          <w:sz w:val="20"/>
        </w:rPr>
        <w:t xml:space="preserve"> </w:t>
      </w:r>
      <w:r>
        <w:rPr>
          <w:sz w:val="20"/>
        </w:rPr>
        <w:t>in</w:t>
      </w:r>
      <w:r>
        <w:rPr>
          <w:spacing w:val="-2"/>
          <w:sz w:val="20"/>
        </w:rPr>
        <w:t xml:space="preserve"> </w:t>
      </w:r>
      <w:r>
        <w:rPr>
          <w:sz w:val="20"/>
        </w:rPr>
        <w:t>which</w:t>
      </w:r>
      <w:r>
        <w:rPr>
          <w:spacing w:val="-4"/>
          <w:sz w:val="20"/>
        </w:rPr>
        <w:t xml:space="preserve"> </w:t>
      </w:r>
      <w:r>
        <w:rPr>
          <w:sz w:val="20"/>
        </w:rPr>
        <w:t>the</w:t>
      </w:r>
      <w:r>
        <w:rPr>
          <w:spacing w:val="-5"/>
          <w:sz w:val="20"/>
        </w:rPr>
        <w:t xml:space="preserve"> </w:t>
      </w:r>
      <w:r>
        <w:rPr>
          <w:sz w:val="20"/>
        </w:rPr>
        <w:t>Software</w:t>
      </w:r>
      <w:r>
        <w:rPr>
          <w:spacing w:val="-3"/>
          <w:sz w:val="20"/>
        </w:rPr>
        <w:t xml:space="preserve"> </w:t>
      </w:r>
      <w:r>
        <w:rPr>
          <w:sz w:val="20"/>
        </w:rPr>
        <w:t>was</w:t>
      </w:r>
      <w:r>
        <w:rPr>
          <w:spacing w:val="-6"/>
          <w:sz w:val="20"/>
        </w:rPr>
        <w:t xml:space="preserve"> </w:t>
      </w:r>
      <w:r>
        <w:rPr>
          <w:sz w:val="20"/>
        </w:rPr>
        <w:t>obtained,</w:t>
      </w:r>
      <w:r>
        <w:rPr>
          <w:spacing w:val="-5"/>
          <w:sz w:val="20"/>
        </w:rPr>
        <w:t xml:space="preserve"> </w:t>
      </w:r>
      <w:r>
        <w:rPr>
          <w:sz w:val="20"/>
        </w:rPr>
        <w:t>(ii)</w:t>
      </w:r>
      <w:r>
        <w:rPr>
          <w:spacing w:val="-3"/>
          <w:sz w:val="20"/>
        </w:rPr>
        <w:t xml:space="preserve"> </w:t>
      </w:r>
      <w:r>
        <w:rPr>
          <w:sz w:val="20"/>
        </w:rPr>
        <w:t>of</w:t>
      </w:r>
      <w:r>
        <w:rPr>
          <w:spacing w:val="-7"/>
          <w:sz w:val="20"/>
        </w:rPr>
        <w:t xml:space="preserve"> </w:t>
      </w:r>
      <w:r>
        <w:rPr>
          <w:sz w:val="20"/>
        </w:rPr>
        <w:t>the</w:t>
      </w:r>
      <w:r>
        <w:rPr>
          <w:spacing w:val="-5"/>
          <w:sz w:val="20"/>
        </w:rPr>
        <w:t xml:space="preserve"> </w:t>
      </w:r>
      <w:r>
        <w:rPr>
          <w:sz w:val="20"/>
        </w:rPr>
        <w:t>Foreign</w:t>
      </w:r>
      <w:r>
        <w:rPr>
          <w:spacing w:val="-4"/>
          <w:sz w:val="20"/>
        </w:rPr>
        <w:t xml:space="preserve"> </w:t>
      </w:r>
      <w:r>
        <w:rPr>
          <w:sz w:val="20"/>
        </w:rPr>
        <w:t>Corrupt Practices</w:t>
      </w:r>
      <w:r>
        <w:rPr>
          <w:spacing w:val="-4"/>
          <w:sz w:val="20"/>
        </w:rPr>
        <w:t xml:space="preserve"> </w:t>
      </w:r>
      <w:r>
        <w:rPr>
          <w:sz w:val="20"/>
        </w:rPr>
        <w:t>Act</w:t>
      </w:r>
      <w:r>
        <w:rPr>
          <w:spacing w:val="-5"/>
          <w:sz w:val="20"/>
        </w:rPr>
        <w:t xml:space="preserve"> </w:t>
      </w:r>
      <w:r>
        <w:rPr>
          <w:sz w:val="20"/>
        </w:rPr>
        <w:t>of the United States of America (“FCPA”), (iii) of the 2010 Bribery Act of the United Kingdom</w:t>
      </w:r>
      <w:r>
        <w:rPr>
          <w:spacing w:val="-1"/>
          <w:sz w:val="20"/>
        </w:rPr>
        <w:t xml:space="preserve"> </w:t>
      </w:r>
      <w:r>
        <w:rPr>
          <w:sz w:val="20"/>
        </w:rPr>
        <w:t>(the “UK Bribery Act”), and (iv) in any other jurisdiction applicable to your use of the Software, in each case as amended and otherwise in effect from time to time (collectively, the “</w:t>
      </w:r>
      <w:r>
        <w:rPr>
          <w:b/>
          <w:sz w:val="20"/>
        </w:rPr>
        <w:t>Anti-Corruption Laws</w:t>
      </w:r>
      <w:r>
        <w:rPr>
          <w:sz w:val="20"/>
        </w:rPr>
        <w:t>”).</w:t>
      </w:r>
      <w:r>
        <w:rPr>
          <w:spacing w:val="40"/>
          <w:sz w:val="20"/>
        </w:rPr>
        <w:t xml:space="preserve"> </w:t>
      </w:r>
      <w:r>
        <w:rPr>
          <w:sz w:val="20"/>
        </w:rPr>
        <w:t>You represent and warrant that you are familiar with, have conducted and as of the date</w:t>
      </w:r>
      <w:r>
        <w:rPr>
          <w:spacing w:val="-13"/>
          <w:sz w:val="20"/>
        </w:rPr>
        <w:t xml:space="preserve"> </w:t>
      </w:r>
      <w:r>
        <w:rPr>
          <w:sz w:val="20"/>
        </w:rPr>
        <w:t>hereof</w:t>
      </w:r>
      <w:r>
        <w:rPr>
          <w:spacing w:val="-12"/>
          <w:sz w:val="20"/>
        </w:rPr>
        <w:t xml:space="preserve"> </w:t>
      </w:r>
      <w:r>
        <w:rPr>
          <w:sz w:val="20"/>
        </w:rPr>
        <w:t>do</w:t>
      </w:r>
      <w:r>
        <w:rPr>
          <w:spacing w:val="-11"/>
          <w:sz w:val="20"/>
        </w:rPr>
        <w:t xml:space="preserve"> </w:t>
      </w:r>
      <w:r>
        <w:rPr>
          <w:sz w:val="20"/>
        </w:rPr>
        <w:t>conduct</w:t>
      </w:r>
      <w:r>
        <w:rPr>
          <w:spacing w:val="-10"/>
          <w:sz w:val="20"/>
        </w:rPr>
        <w:t xml:space="preserve"> </w:t>
      </w:r>
      <w:r>
        <w:rPr>
          <w:sz w:val="20"/>
        </w:rPr>
        <w:t>your</w:t>
      </w:r>
      <w:r>
        <w:rPr>
          <w:spacing w:val="-12"/>
          <w:sz w:val="20"/>
        </w:rPr>
        <w:t xml:space="preserve"> </w:t>
      </w:r>
      <w:r>
        <w:rPr>
          <w:sz w:val="20"/>
        </w:rPr>
        <w:t>business</w:t>
      </w:r>
      <w:r>
        <w:rPr>
          <w:spacing w:val="-13"/>
          <w:sz w:val="20"/>
        </w:rPr>
        <w:t xml:space="preserve"> </w:t>
      </w:r>
      <w:r>
        <w:rPr>
          <w:sz w:val="20"/>
        </w:rPr>
        <w:t>in</w:t>
      </w:r>
      <w:r>
        <w:rPr>
          <w:spacing w:val="-12"/>
          <w:sz w:val="20"/>
        </w:rPr>
        <w:t xml:space="preserve"> </w:t>
      </w:r>
      <w:r>
        <w:rPr>
          <w:sz w:val="20"/>
        </w:rPr>
        <w:t>accordance</w:t>
      </w:r>
      <w:r>
        <w:rPr>
          <w:spacing w:val="-10"/>
          <w:sz w:val="20"/>
        </w:rPr>
        <w:t xml:space="preserve"> </w:t>
      </w:r>
      <w:r>
        <w:rPr>
          <w:sz w:val="20"/>
        </w:rPr>
        <w:t>with</w:t>
      </w:r>
      <w:r>
        <w:rPr>
          <w:spacing w:val="-13"/>
          <w:sz w:val="20"/>
        </w:rPr>
        <w:t xml:space="preserve"> </w:t>
      </w:r>
      <w:r>
        <w:rPr>
          <w:sz w:val="20"/>
        </w:rPr>
        <w:t>all</w:t>
      </w:r>
      <w:r>
        <w:rPr>
          <w:spacing w:val="-9"/>
          <w:sz w:val="20"/>
        </w:rPr>
        <w:t xml:space="preserve"> </w:t>
      </w:r>
      <w:r>
        <w:rPr>
          <w:sz w:val="20"/>
        </w:rPr>
        <w:t>Anti-Corruption</w:t>
      </w:r>
      <w:r>
        <w:rPr>
          <w:spacing w:val="-11"/>
          <w:sz w:val="20"/>
        </w:rPr>
        <w:t xml:space="preserve"> </w:t>
      </w:r>
      <w:r>
        <w:rPr>
          <w:sz w:val="20"/>
        </w:rPr>
        <w:t>Laws,</w:t>
      </w:r>
      <w:r>
        <w:rPr>
          <w:spacing w:val="-12"/>
          <w:sz w:val="20"/>
        </w:rPr>
        <w:t xml:space="preserve"> </w:t>
      </w:r>
      <w:r>
        <w:rPr>
          <w:sz w:val="20"/>
        </w:rPr>
        <w:t>and</w:t>
      </w:r>
      <w:r>
        <w:rPr>
          <w:spacing w:val="-11"/>
          <w:sz w:val="20"/>
        </w:rPr>
        <w:t xml:space="preserve"> </w:t>
      </w:r>
      <w:r>
        <w:rPr>
          <w:sz w:val="20"/>
        </w:rPr>
        <w:t>in</w:t>
      </w:r>
      <w:r>
        <w:rPr>
          <w:spacing w:val="-13"/>
          <w:sz w:val="20"/>
        </w:rPr>
        <w:t xml:space="preserve"> </w:t>
      </w:r>
      <w:r>
        <w:rPr>
          <w:sz w:val="20"/>
        </w:rPr>
        <w:t>connection</w:t>
      </w:r>
      <w:r>
        <w:rPr>
          <w:spacing w:val="-10"/>
          <w:sz w:val="20"/>
        </w:rPr>
        <w:t xml:space="preserve"> </w:t>
      </w:r>
      <w:r>
        <w:rPr>
          <w:sz w:val="20"/>
        </w:rPr>
        <w:t>with</w:t>
      </w:r>
      <w:r>
        <w:rPr>
          <w:spacing w:val="-10"/>
          <w:sz w:val="20"/>
        </w:rPr>
        <w:t xml:space="preserve"> </w:t>
      </w:r>
      <w:r>
        <w:rPr>
          <w:sz w:val="20"/>
        </w:rPr>
        <w:t>your</w:t>
      </w:r>
      <w:r>
        <w:rPr>
          <w:spacing w:val="-12"/>
          <w:sz w:val="20"/>
        </w:rPr>
        <w:t xml:space="preserve"> </w:t>
      </w:r>
      <w:r>
        <w:rPr>
          <w:sz w:val="20"/>
        </w:rPr>
        <w:t>obtaining,</w:t>
      </w:r>
      <w:r>
        <w:rPr>
          <w:spacing w:val="-12"/>
          <w:sz w:val="20"/>
        </w:rPr>
        <w:t xml:space="preserve"> </w:t>
      </w:r>
      <w:r>
        <w:rPr>
          <w:sz w:val="20"/>
        </w:rPr>
        <w:t>installing and using the Software, and complying with and performing your obligations under this EULA, neither you nor any of your employees, representatives or agents have nor will engage in any activity which would constitute an offence under the FCPA if it were</w:t>
      </w:r>
      <w:r>
        <w:rPr>
          <w:spacing w:val="-2"/>
          <w:sz w:val="20"/>
        </w:rPr>
        <w:t xml:space="preserve"> </w:t>
      </w:r>
      <w:r>
        <w:rPr>
          <w:sz w:val="20"/>
        </w:rPr>
        <w:t>carried</w:t>
      </w:r>
      <w:r>
        <w:rPr>
          <w:spacing w:val="-1"/>
          <w:sz w:val="20"/>
        </w:rPr>
        <w:t xml:space="preserve"> </w:t>
      </w:r>
      <w:r>
        <w:rPr>
          <w:sz w:val="20"/>
        </w:rPr>
        <w:t>out</w:t>
      </w:r>
      <w:r>
        <w:rPr>
          <w:spacing w:val="-3"/>
          <w:sz w:val="20"/>
        </w:rPr>
        <w:t xml:space="preserve"> </w:t>
      </w:r>
      <w:r>
        <w:rPr>
          <w:sz w:val="20"/>
        </w:rPr>
        <w:t>in</w:t>
      </w:r>
      <w:r>
        <w:rPr>
          <w:spacing w:val="-3"/>
          <w:sz w:val="20"/>
        </w:rPr>
        <w:t xml:space="preserve"> </w:t>
      </w:r>
      <w:r>
        <w:rPr>
          <w:sz w:val="20"/>
        </w:rPr>
        <w:t>the</w:t>
      </w:r>
      <w:r>
        <w:rPr>
          <w:spacing w:val="-2"/>
          <w:sz w:val="20"/>
        </w:rPr>
        <w:t xml:space="preserve"> </w:t>
      </w:r>
      <w:r>
        <w:rPr>
          <w:sz w:val="20"/>
        </w:rPr>
        <w:t>United States</w:t>
      </w:r>
      <w:r>
        <w:rPr>
          <w:spacing w:val="-2"/>
          <w:sz w:val="20"/>
        </w:rPr>
        <w:t xml:space="preserve"> </w:t>
      </w:r>
      <w:r>
        <w:rPr>
          <w:sz w:val="20"/>
        </w:rPr>
        <w:t>or</w:t>
      </w:r>
      <w:r>
        <w:rPr>
          <w:spacing w:val="-1"/>
          <w:sz w:val="20"/>
        </w:rPr>
        <w:t xml:space="preserve"> </w:t>
      </w:r>
      <w:r>
        <w:rPr>
          <w:sz w:val="20"/>
        </w:rPr>
        <w:t>any</w:t>
      </w:r>
      <w:r>
        <w:rPr>
          <w:spacing w:val="-6"/>
          <w:sz w:val="20"/>
        </w:rPr>
        <w:t xml:space="preserve"> </w:t>
      </w:r>
      <w:r>
        <w:rPr>
          <w:sz w:val="20"/>
        </w:rPr>
        <w:t>activity</w:t>
      </w:r>
      <w:r>
        <w:rPr>
          <w:spacing w:val="-1"/>
          <w:sz w:val="20"/>
        </w:rPr>
        <w:t xml:space="preserve"> </w:t>
      </w:r>
      <w:r>
        <w:rPr>
          <w:sz w:val="20"/>
        </w:rPr>
        <w:t>which would</w:t>
      </w:r>
      <w:r>
        <w:rPr>
          <w:spacing w:val="-1"/>
          <w:sz w:val="20"/>
        </w:rPr>
        <w:t xml:space="preserve"> </w:t>
      </w:r>
      <w:r>
        <w:rPr>
          <w:sz w:val="20"/>
        </w:rPr>
        <w:t>constitute</w:t>
      </w:r>
      <w:r>
        <w:rPr>
          <w:spacing w:val="-2"/>
          <w:sz w:val="20"/>
        </w:rPr>
        <w:t xml:space="preserve"> </w:t>
      </w:r>
      <w:r>
        <w:rPr>
          <w:sz w:val="20"/>
        </w:rPr>
        <w:t>an</w:t>
      </w:r>
      <w:r>
        <w:rPr>
          <w:spacing w:val="-3"/>
          <w:sz w:val="20"/>
        </w:rPr>
        <w:t xml:space="preserve"> </w:t>
      </w:r>
      <w:r>
        <w:rPr>
          <w:sz w:val="20"/>
        </w:rPr>
        <w:t>offence</w:t>
      </w:r>
      <w:r>
        <w:rPr>
          <w:spacing w:val="-2"/>
          <w:sz w:val="20"/>
        </w:rPr>
        <w:t xml:space="preserve"> </w:t>
      </w:r>
      <w:r>
        <w:rPr>
          <w:sz w:val="20"/>
        </w:rPr>
        <w:t>under</w:t>
      </w:r>
      <w:r>
        <w:rPr>
          <w:spacing w:val="-1"/>
          <w:sz w:val="20"/>
        </w:rPr>
        <w:t xml:space="preserve"> </w:t>
      </w:r>
      <w:r>
        <w:rPr>
          <w:sz w:val="20"/>
        </w:rPr>
        <w:t>the UK</w:t>
      </w:r>
      <w:r>
        <w:rPr>
          <w:spacing w:val="-2"/>
          <w:sz w:val="20"/>
        </w:rPr>
        <w:t xml:space="preserve"> </w:t>
      </w:r>
      <w:r>
        <w:rPr>
          <w:sz w:val="20"/>
        </w:rPr>
        <w:t>Bribery</w:t>
      </w:r>
      <w:r>
        <w:rPr>
          <w:spacing w:val="-3"/>
          <w:sz w:val="20"/>
        </w:rPr>
        <w:t xml:space="preserve"> </w:t>
      </w:r>
      <w:r>
        <w:rPr>
          <w:sz w:val="20"/>
        </w:rPr>
        <w:t>Act</w:t>
      </w:r>
      <w:r>
        <w:rPr>
          <w:spacing w:val="-2"/>
          <w:sz w:val="20"/>
        </w:rPr>
        <w:t xml:space="preserve"> </w:t>
      </w:r>
      <w:r>
        <w:rPr>
          <w:sz w:val="20"/>
        </w:rPr>
        <w:t>if</w:t>
      </w:r>
      <w:r>
        <w:rPr>
          <w:spacing w:val="-4"/>
          <w:sz w:val="20"/>
        </w:rPr>
        <w:t xml:space="preserve"> </w:t>
      </w:r>
      <w:r>
        <w:rPr>
          <w:sz w:val="20"/>
        </w:rPr>
        <w:t>it</w:t>
      </w:r>
      <w:r>
        <w:rPr>
          <w:spacing w:val="-1"/>
          <w:sz w:val="20"/>
        </w:rPr>
        <w:t xml:space="preserve"> </w:t>
      </w:r>
      <w:r>
        <w:rPr>
          <w:sz w:val="20"/>
        </w:rPr>
        <w:t>were</w:t>
      </w:r>
      <w:r>
        <w:rPr>
          <w:spacing w:val="-2"/>
          <w:sz w:val="20"/>
        </w:rPr>
        <w:t xml:space="preserve"> </w:t>
      </w:r>
      <w:r>
        <w:rPr>
          <w:sz w:val="20"/>
        </w:rPr>
        <w:t>carried out</w:t>
      </w:r>
      <w:r>
        <w:rPr>
          <w:spacing w:val="-5"/>
          <w:sz w:val="20"/>
        </w:rPr>
        <w:t xml:space="preserve"> </w:t>
      </w:r>
      <w:r>
        <w:rPr>
          <w:sz w:val="20"/>
        </w:rPr>
        <w:t>in</w:t>
      </w:r>
      <w:r>
        <w:rPr>
          <w:spacing w:val="-6"/>
          <w:sz w:val="20"/>
        </w:rPr>
        <w:t xml:space="preserve"> </w:t>
      </w:r>
      <w:r>
        <w:rPr>
          <w:sz w:val="20"/>
        </w:rPr>
        <w:t>the</w:t>
      </w:r>
      <w:r>
        <w:rPr>
          <w:spacing w:val="-4"/>
          <w:sz w:val="20"/>
        </w:rPr>
        <w:t xml:space="preserve"> </w:t>
      </w:r>
      <w:r>
        <w:rPr>
          <w:sz w:val="20"/>
        </w:rPr>
        <w:t>United</w:t>
      </w:r>
      <w:r>
        <w:rPr>
          <w:spacing w:val="-3"/>
          <w:sz w:val="20"/>
        </w:rPr>
        <w:t xml:space="preserve"> </w:t>
      </w:r>
      <w:r>
        <w:rPr>
          <w:sz w:val="20"/>
        </w:rPr>
        <w:t>Kingdom.</w:t>
      </w:r>
      <w:r>
        <w:rPr>
          <w:spacing w:val="40"/>
          <w:sz w:val="20"/>
        </w:rPr>
        <w:t xml:space="preserve"> </w:t>
      </w:r>
      <w:r>
        <w:rPr>
          <w:sz w:val="20"/>
        </w:rPr>
        <w:t>You</w:t>
      </w:r>
      <w:r>
        <w:rPr>
          <w:spacing w:val="-5"/>
          <w:sz w:val="20"/>
        </w:rPr>
        <w:t xml:space="preserve"> </w:t>
      </w:r>
      <w:r>
        <w:rPr>
          <w:sz w:val="20"/>
        </w:rPr>
        <w:t>shall</w:t>
      </w:r>
      <w:r>
        <w:rPr>
          <w:spacing w:val="-5"/>
          <w:sz w:val="20"/>
        </w:rPr>
        <w:t xml:space="preserve"> </w:t>
      </w:r>
      <w:r>
        <w:rPr>
          <w:sz w:val="20"/>
        </w:rPr>
        <w:t>promptly</w:t>
      </w:r>
      <w:r>
        <w:rPr>
          <w:spacing w:val="-6"/>
          <w:sz w:val="20"/>
        </w:rPr>
        <w:t xml:space="preserve"> </w:t>
      </w:r>
      <w:r>
        <w:rPr>
          <w:sz w:val="20"/>
        </w:rPr>
        <w:t>report</w:t>
      </w:r>
      <w:r>
        <w:rPr>
          <w:spacing w:val="-5"/>
          <w:sz w:val="20"/>
        </w:rPr>
        <w:t xml:space="preserve"> </w:t>
      </w:r>
      <w:r>
        <w:rPr>
          <w:sz w:val="20"/>
        </w:rPr>
        <w:t>to Kodak</w:t>
      </w:r>
      <w:r>
        <w:rPr>
          <w:spacing w:val="-5"/>
          <w:sz w:val="20"/>
        </w:rPr>
        <w:t xml:space="preserve"> </w:t>
      </w:r>
      <w:r>
        <w:rPr>
          <w:sz w:val="20"/>
        </w:rPr>
        <w:t>Alaris</w:t>
      </w:r>
      <w:r>
        <w:rPr>
          <w:spacing w:val="-5"/>
          <w:sz w:val="20"/>
        </w:rPr>
        <w:t xml:space="preserve"> </w:t>
      </w:r>
      <w:r>
        <w:rPr>
          <w:sz w:val="20"/>
        </w:rPr>
        <w:t>in</w:t>
      </w:r>
      <w:r>
        <w:rPr>
          <w:spacing w:val="-3"/>
          <w:sz w:val="20"/>
        </w:rPr>
        <w:t xml:space="preserve"> </w:t>
      </w:r>
      <w:r>
        <w:rPr>
          <w:sz w:val="20"/>
        </w:rPr>
        <w:t>writing</w:t>
      </w:r>
      <w:r>
        <w:rPr>
          <w:spacing w:val="-3"/>
          <w:sz w:val="20"/>
        </w:rPr>
        <w:t xml:space="preserve"> </w:t>
      </w:r>
      <w:r>
        <w:rPr>
          <w:sz w:val="20"/>
        </w:rPr>
        <w:t>upon</w:t>
      </w:r>
      <w:r>
        <w:rPr>
          <w:spacing w:val="-6"/>
          <w:sz w:val="20"/>
        </w:rPr>
        <w:t xml:space="preserve"> </w:t>
      </w:r>
      <w:r>
        <w:rPr>
          <w:sz w:val="20"/>
        </w:rPr>
        <w:t>becoming</w:t>
      </w:r>
      <w:r>
        <w:rPr>
          <w:spacing w:val="-6"/>
          <w:sz w:val="20"/>
        </w:rPr>
        <w:t xml:space="preserve"> </w:t>
      </w:r>
      <w:r>
        <w:rPr>
          <w:sz w:val="20"/>
        </w:rPr>
        <w:t>aware of</w:t>
      </w:r>
      <w:r>
        <w:rPr>
          <w:spacing w:val="-6"/>
          <w:sz w:val="20"/>
        </w:rPr>
        <w:t xml:space="preserve"> </w:t>
      </w:r>
      <w:r>
        <w:rPr>
          <w:sz w:val="20"/>
        </w:rPr>
        <w:t>any</w:t>
      </w:r>
      <w:r>
        <w:rPr>
          <w:spacing w:val="-8"/>
          <w:sz w:val="20"/>
        </w:rPr>
        <w:t xml:space="preserve"> </w:t>
      </w:r>
      <w:r>
        <w:rPr>
          <w:sz w:val="20"/>
        </w:rPr>
        <w:t>actual</w:t>
      </w:r>
      <w:r>
        <w:rPr>
          <w:spacing w:val="-4"/>
          <w:sz w:val="20"/>
        </w:rPr>
        <w:t xml:space="preserve"> </w:t>
      </w:r>
      <w:r>
        <w:rPr>
          <w:sz w:val="20"/>
        </w:rPr>
        <w:t>or</w:t>
      </w:r>
      <w:r>
        <w:rPr>
          <w:spacing w:val="-4"/>
          <w:sz w:val="20"/>
        </w:rPr>
        <w:t xml:space="preserve"> </w:t>
      </w:r>
      <w:r>
        <w:rPr>
          <w:sz w:val="20"/>
        </w:rPr>
        <w:t>suspected breach</w:t>
      </w:r>
      <w:r>
        <w:rPr>
          <w:spacing w:val="-2"/>
          <w:sz w:val="20"/>
        </w:rPr>
        <w:t xml:space="preserve"> </w:t>
      </w:r>
      <w:r>
        <w:rPr>
          <w:sz w:val="20"/>
        </w:rPr>
        <w:t>of</w:t>
      </w:r>
      <w:r>
        <w:rPr>
          <w:spacing w:val="-2"/>
          <w:sz w:val="20"/>
        </w:rPr>
        <w:t xml:space="preserve"> </w:t>
      </w:r>
      <w:r>
        <w:rPr>
          <w:sz w:val="20"/>
        </w:rPr>
        <w:t>this</w:t>
      </w:r>
      <w:r>
        <w:rPr>
          <w:spacing w:val="-2"/>
          <w:sz w:val="20"/>
        </w:rPr>
        <w:t xml:space="preserve"> </w:t>
      </w:r>
      <w:r>
        <w:rPr>
          <w:sz w:val="20"/>
        </w:rPr>
        <w:t>Section, or any</w:t>
      </w:r>
      <w:r>
        <w:rPr>
          <w:spacing w:val="-3"/>
          <w:sz w:val="20"/>
        </w:rPr>
        <w:t xml:space="preserve"> </w:t>
      </w:r>
      <w:r>
        <w:rPr>
          <w:sz w:val="20"/>
        </w:rPr>
        <w:t>actual, pending</w:t>
      </w:r>
      <w:r>
        <w:rPr>
          <w:spacing w:val="-2"/>
          <w:sz w:val="20"/>
        </w:rPr>
        <w:t xml:space="preserve"> </w:t>
      </w:r>
      <w:r>
        <w:rPr>
          <w:sz w:val="20"/>
        </w:rPr>
        <w:t>or threatened regulatory</w:t>
      </w:r>
      <w:r>
        <w:rPr>
          <w:spacing w:val="-4"/>
          <w:sz w:val="20"/>
        </w:rPr>
        <w:t xml:space="preserve"> </w:t>
      </w:r>
      <w:r>
        <w:rPr>
          <w:sz w:val="20"/>
        </w:rPr>
        <w:t>investigation</w:t>
      </w:r>
      <w:r>
        <w:rPr>
          <w:spacing w:val="-2"/>
          <w:sz w:val="20"/>
        </w:rPr>
        <w:t xml:space="preserve"> </w:t>
      </w:r>
      <w:r>
        <w:rPr>
          <w:sz w:val="20"/>
        </w:rPr>
        <w:t>in</w:t>
      </w:r>
      <w:r>
        <w:rPr>
          <w:spacing w:val="-2"/>
          <w:sz w:val="20"/>
        </w:rPr>
        <w:t xml:space="preserve"> </w:t>
      </w:r>
      <w:r>
        <w:rPr>
          <w:sz w:val="20"/>
        </w:rPr>
        <w:t>relation thereto or</w:t>
      </w:r>
      <w:r>
        <w:rPr>
          <w:spacing w:val="-3"/>
          <w:sz w:val="20"/>
        </w:rPr>
        <w:t xml:space="preserve"> </w:t>
      </w:r>
      <w:r>
        <w:rPr>
          <w:sz w:val="20"/>
        </w:rPr>
        <w:t>otherwise with</w:t>
      </w:r>
      <w:r>
        <w:rPr>
          <w:spacing w:val="-2"/>
          <w:sz w:val="20"/>
        </w:rPr>
        <w:t xml:space="preserve"> </w:t>
      </w:r>
      <w:r>
        <w:rPr>
          <w:sz w:val="20"/>
        </w:rPr>
        <w:t>respect</w:t>
      </w:r>
      <w:r>
        <w:rPr>
          <w:spacing w:val="-1"/>
          <w:sz w:val="20"/>
        </w:rPr>
        <w:t xml:space="preserve"> </w:t>
      </w:r>
      <w:r>
        <w:rPr>
          <w:sz w:val="20"/>
        </w:rPr>
        <w:t>to Anti-Corruption Laws.</w:t>
      </w:r>
    </w:p>
    <w:p w14:paraId="36540281" w14:textId="77777777" w:rsidR="00682F20" w:rsidRDefault="0073183A">
      <w:pPr>
        <w:pStyle w:val="ListParagraph"/>
        <w:numPr>
          <w:ilvl w:val="0"/>
          <w:numId w:val="1"/>
        </w:numPr>
        <w:tabs>
          <w:tab w:val="left" w:pos="459"/>
        </w:tabs>
        <w:spacing w:before="228"/>
        <w:ind w:right="104" w:firstLine="0"/>
        <w:rPr>
          <w:sz w:val="20"/>
        </w:rPr>
      </w:pPr>
      <w:r>
        <w:rPr>
          <w:b/>
          <w:sz w:val="20"/>
        </w:rPr>
        <w:t>COMPLIANCE</w:t>
      </w:r>
      <w:r>
        <w:rPr>
          <w:sz w:val="20"/>
        </w:rPr>
        <w:t>.</w:t>
      </w:r>
      <w:r>
        <w:rPr>
          <w:spacing w:val="40"/>
          <w:sz w:val="20"/>
        </w:rPr>
        <w:t xml:space="preserve"> </w:t>
      </w:r>
      <w:r>
        <w:rPr>
          <w:sz w:val="20"/>
        </w:rPr>
        <w:t>During the Term and for six (6) months thereafter, Kodak Alaris may request information or conduct an inspection</w:t>
      </w:r>
      <w:r>
        <w:rPr>
          <w:spacing w:val="-1"/>
          <w:sz w:val="20"/>
        </w:rPr>
        <w:t xml:space="preserve"> </w:t>
      </w:r>
      <w:r>
        <w:rPr>
          <w:sz w:val="20"/>
        </w:rPr>
        <w:t>to ensure your compliance with</w:t>
      </w:r>
      <w:r>
        <w:rPr>
          <w:spacing w:val="-1"/>
          <w:sz w:val="20"/>
        </w:rPr>
        <w:t xml:space="preserve"> </w:t>
      </w:r>
      <w:r>
        <w:rPr>
          <w:sz w:val="20"/>
        </w:rPr>
        <w:t>the terms of</w:t>
      </w:r>
      <w:r>
        <w:rPr>
          <w:spacing w:val="-1"/>
          <w:sz w:val="20"/>
        </w:rPr>
        <w:t xml:space="preserve"> </w:t>
      </w:r>
      <w:r>
        <w:rPr>
          <w:sz w:val="20"/>
        </w:rPr>
        <w:t>this EULA. You</w:t>
      </w:r>
      <w:r>
        <w:rPr>
          <w:spacing w:val="-1"/>
          <w:sz w:val="20"/>
        </w:rPr>
        <w:t xml:space="preserve"> </w:t>
      </w:r>
      <w:r>
        <w:rPr>
          <w:sz w:val="20"/>
        </w:rPr>
        <w:t>shall reasonably cooperate with such information</w:t>
      </w:r>
      <w:r>
        <w:rPr>
          <w:spacing w:val="-1"/>
          <w:sz w:val="20"/>
        </w:rPr>
        <w:t xml:space="preserve"> </w:t>
      </w:r>
      <w:r>
        <w:rPr>
          <w:sz w:val="20"/>
        </w:rPr>
        <w:t>request or inspection and provide access to relevant records, systems, equipment, information, and personnel, and Kodak Alaris will use reasonable efforts to not unreasonably interfere with your business operations.</w:t>
      </w:r>
    </w:p>
    <w:p w14:paraId="36540282" w14:textId="77777777" w:rsidR="00682F20" w:rsidRDefault="00682F20">
      <w:pPr>
        <w:pStyle w:val="BodyText"/>
        <w:ind w:left="0"/>
        <w:jc w:val="left"/>
      </w:pPr>
    </w:p>
    <w:p w14:paraId="36540283" w14:textId="77777777" w:rsidR="00682F20" w:rsidRDefault="0073183A">
      <w:pPr>
        <w:pStyle w:val="Heading1"/>
        <w:numPr>
          <w:ilvl w:val="0"/>
          <w:numId w:val="1"/>
        </w:numPr>
        <w:tabs>
          <w:tab w:val="left" w:pos="459"/>
        </w:tabs>
        <w:ind w:left="459" w:right="0" w:hanging="359"/>
        <w:jc w:val="both"/>
        <w:rPr>
          <w:b w:val="0"/>
        </w:rPr>
      </w:pPr>
      <w:r>
        <w:rPr>
          <w:spacing w:val="-2"/>
        </w:rPr>
        <w:t>MISCELLANEOUS</w:t>
      </w:r>
      <w:r>
        <w:rPr>
          <w:b w:val="0"/>
          <w:spacing w:val="-2"/>
        </w:rPr>
        <w:t>.</w:t>
      </w:r>
    </w:p>
    <w:p w14:paraId="36540284" w14:textId="77777777" w:rsidR="00682F20" w:rsidRDefault="0073183A">
      <w:pPr>
        <w:pStyle w:val="ListParagraph"/>
        <w:numPr>
          <w:ilvl w:val="1"/>
          <w:numId w:val="1"/>
        </w:numPr>
        <w:tabs>
          <w:tab w:val="left" w:pos="603"/>
        </w:tabs>
        <w:spacing w:before="1"/>
        <w:ind w:right="102" w:firstLine="0"/>
        <w:rPr>
          <w:sz w:val="20"/>
        </w:rPr>
      </w:pPr>
      <w:r>
        <w:rPr>
          <w:sz w:val="20"/>
          <w:u w:val="single"/>
        </w:rPr>
        <w:t>Entire Agreement</w:t>
      </w:r>
      <w:r>
        <w:rPr>
          <w:sz w:val="20"/>
        </w:rPr>
        <w:t>.</w:t>
      </w:r>
      <w:r>
        <w:rPr>
          <w:spacing w:val="40"/>
          <w:sz w:val="20"/>
        </w:rPr>
        <w:t xml:space="preserve"> </w:t>
      </w:r>
      <w:r>
        <w:rPr>
          <w:sz w:val="20"/>
        </w:rPr>
        <w:t>This</w:t>
      </w:r>
      <w:r>
        <w:rPr>
          <w:spacing w:val="-3"/>
          <w:sz w:val="20"/>
        </w:rPr>
        <w:t xml:space="preserve"> </w:t>
      </w:r>
      <w:r>
        <w:rPr>
          <w:sz w:val="20"/>
        </w:rPr>
        <w:t>EULA</w:t>
      </w:r>
      <w:r>
        <w:rPr>
          <w:spacing w:val="-4"/>
          <w:sz w:val="20"/>
        </w:rPr>
        <w:t xml:space="preserve"> </w:t>
      </w:r>
      <w:r>
        <w:rPr>
          <w:sz w:val="20"/>
        </w:rPr>
        <w:t>constitutes</w:t>
      </w:r>
      <w:r>
        <w:rPr>
          <w:spacing w:val="-3"/>
          <w:sz w:val="20"/>
        </w:rPr>
        <w:t xml:space="preserve"> </w:t>
      </w:r>
      <w:r>
        <w:rPr>
          <w:sz w:val="20"/>
        </w:rPr>
        <w:t>the</w:t>
      </w:r>
      <w:r>
        <w:rPr>
          <w:spacing w:val="-2"/>
          <w:sz w:val="20"/>
        </w:rPr>
        <w:t xml:space="preserve"> </w:t>
      </w:r>
      <w:r>
        <w:rPr>
          <w:sz w:val="20"/>
        </w:rPr>
        <w:t>entire</w:t>
      </w:r>
      <w:r>
        <w:rPr>
          <w:spacing w:val="-2"/>
          <w:sz w:val="20"/>
        </w:rPr>
        <w:t xml:space="preserve"> </w:t>
      </w:r>
      <w:r>
        <w:rPr>
          <w:sz w:val="20"/>
        </w:rPr>
        <w:t>agreement</w:t>
      </w:r>
      <w:r>
        <w:rPr>
          <w:spacing w:val="-3"/>
          <w:sz w:val="20"/>
        </w:rPr>
        <w:t xml:space="preserve"> </w:t>
      </w:r>
      <w:r>
        <w:rPr>
          <w:sz w:val="20"/>
        </w:rPr>
        <w:t>between</w:t>
      </w:r>
      <w:r>
        <w:rPr>
          <w:spacing w:val="-1"/>
          <w:sz w:val="20"/>
        </w:rPr>
        <w:t xml:space="preserve"> </w:t>
      </w:r>
      <w:r>
        <w:rPr>
          <w:sz w:val="20"/>
        </w:rPr>
        <w:t>you</w:t>
      </w:r>
      <w:r>
        <w:rPr>
          <w:spacing w:val="-1"/>
          <w:sz w:val="20"/>
        </w:rPr>
        <w:t xml:space="preserve"> </w:t>
      </w:r>
      <w:r>
        <w:rPr>
          <w:sz w:val="20"/>
        </w:rPr>
        <w:t>and</w:t>
      </w:r>
      <w:r>
        <w:rPr>
          <w:spacing w:val="-1"/>
          <w:sz w:val="20"/>
        </w:rPr>
        <w:t xml:space="preserve"> </w:t>
      </w:r>
      <w:r>
        <w:rPr>
          <w:sz w:val="20"/>
        </w:rPr>
        <w:t>Kodak</w:t>
      </w:r>
      <w:r>
        <w:rPr>
          <w:spacing w:val="-1"/>
          <w:sz w:val="20"/>
        </w:rPr>
        <w:t xml:space="preserve"> </w:t>
      </w:r>
      <w:r>
        <w:rPr>
          <w:sz w:val="20"/>
        </w:rPr>
        <w:t>Alaris with</w:t>
      </w:r>
      <w:r>
        <w:rPr>
          <w:spacing w:val="-3"/>
          <w:sz w:val="20"/>
        </w:rPr>
        <w:t xml:space="preserve"> </w:t>
      </w:r>
      <w:r>
        <w:rPr>
          <w:sz w:val="20"/>
        </w:rPr>
        <w:t>respect</w:t>
      </w:r>
      <w:r>
        <w:rPr>
          <w:spacing w:val="-3"/>
          <w:sz w:val="20"/>
        </w:rPr>
        <w:t xml:space="preserve"> </w:t>
      </w:r>
      <w:r>
        <w:rPr>
          <w:sz w:val="20"/>
        </w:rPr>
        <w:t>to</w:t>
      </w:r>
      <w:r>
        <w:rPr>
          <w:spacing w:val="-1"/>
          <w:sz w:val="20"/>
        </w:rPr>
        <w:t xml:space="preserve"> </w:t>
      </w:r>
      <w:r>
        <w:rPr>
          <w:sz w:val="20"/>
        </w:rPr>
        <w:t>the</w:t>
      </w:r>
      <w:r>
        <w:rPr>
          <w:spacing w:val="-2"/>
          <w:sz w:val="20"/>
        </w:rPr>
        <w:t xml:space="preserve"> </w:t>
      </w:r>
      <w:r>
        <w:rPr>
          <w:sz w:val="20"/>
        </w:rPr>
        <w:t>Software and</w:t>
      </w:r>
      <w:r>
        <w:rPr>
          <w:spacing w:val="-7"/>
          <w:sz w:val="20"/>
        </w:rPr>
        <w:t xml:space="preserve"> </w:t>
      </w:r>
      <w:r>
        <w:rPr>
          <w:sz w:val="20"/>
        </w:rPr>
        <w:t>the</w:t>
      </w:r>
      <w:r>
        <w:rPr>
          <w:spacing w:val="-5"/>
          <w:sz w:val="20"/>
        </w:rPr>
        <w:t xml:space="preserve"> </w:t>
      </w:r>
      <w:r>
        <w:rPr>
          <w:sz w:val="20"/>
        </w:rPr>
        <w:t>subject</w:t>
      </w:r>
      <w:r>
        <w:rPr>
          <w:spacing w:val="-6"/>
          <w:sz w:val="20"/>
        </w:rPr>
        <w:t xml:space="preserve"> </w:t>
      </w:r>
      <w:r>
        <w:rPr>
          <w:sz w:val="20"/>
        </w:rPr>
        <w:t>matter</w:t>
      </w:r>
      <w:r>
        <w:rPr>
          <w:spacing w:val="-4"/>
          <w:sz w:val="20"/>
        </w:rPr>
        <w:t xml:space="preserve"> </w:t>
      </w:r>
      <w:r>
        <w:rPr>
          <w:sz w:val="20"/>
        </w:rPr>
        <w:t>hereof,</w:t>
      </w:r>
      <w:r>
        <w:rPr>
          <w:spacing w:val="-5"/>
          <w:sz w:val="20"/>
        </w:rPr>
        <w:t xml:space="preserve"> </w:t>
      </w:r>
      <w:r>
        <w:rPr>
          <w:sz w:val="20"/>
        </w:rPr>
        <w:t>and</w:t>
      </w:r>
      <w:r>
        <w:rPr>
          <w:spacing w:val="-7"/>
          <w:sz w:val="20"/>
        </w:rPr>
        <w:t xml:space="preserve"> </w:t>
      </w:r>
      <w:r>
        <w:rPr>
          <w:sz w:val="20"/>
        </w:rPr>
        <w:t>supersedes</w:t>
      </w:r>
      <w:r>
        <w:rPr>
          <w:spacing w:val="-8"/>
          <w:sz w:val="20"/>
        </w:rPr>
        <w:t xml:space="preserve"> </w:t>
      </w:r>
      <w:r>
        <w:rPr>
          <w:sz w:val="20"/>
        </w:rPr>
        <w:t>all</w:t>
      </w:r>
      <w:r>
        <w:rPr>
          <w:spacing w:val="-8"/>
          <w:sz w:val="20"/>
        </w:rPr>
        <w:t xml:space="preserve"> </w:t>
      </w:r>
      <w:r>
        <w:rPr>
          <w:sz w:val="20"/>
        </w:rPr>
        <w:t>other</w:t>
      </w:r>
      <w:r>
        <w:rPr>
          <w:spacing w:val="-7"/>
          <w:sz w:val="20"/>
        </w:rPr>
        <w:t xml:space="preserve"> </w:t>
      </w:r>
      <w:r>
        <w:rPr>
          <w:sz w:val="20"/>
        </w:rPr>
        <w:t>communications,</w:t>
      </w:r>
      <w:r>
        <w:rPr>
          <w:spacing w:val="-7"/>
          <w:sz w:val="20"/>
        </w:rPr>
        <w:t xml:space="preserve"> </w:t>
      </w:r>
      <w:r>
        <w:rPr>
          <w:sz w:val="20"/>
        </w:rPr>
        <w:t>understandings</w:t>
      </w:r>
      <w:r>
        <w:rPr>
          <w:spacing w:val="-8"/>
          <w:sz w:val="20"/>
        </w:rPr>
        <w:t xml:space="preserve"> </w:t>
      </w:r>
      <w:r>
        <w:rPr>
          <w:sz w:val="20"/>
        </w:rPr>
        <w:t>or</w:t>
      </w:r>
      <w:r>
        <w:rPr>
          <w:spacing w:val="-5"/>
          <w:sz w:val="20"/>
        </w:rPr>
        <w:t xml:space="preserve"> </w:t>
      </w:r>
      <w:r>
        <w:rPr>
          <w:sz w:val="20"/>
        </w:rPr>
        <w:t>agreements,</w:t>
      </w:r>
      <w:r>
        <w:rPr>
          <w:spacing w:val="-3"/>
          <w:sz w:val="20"/>
        </w:rPr>
        <w:t xml:space="preserve"> </w:t>
      </w:r>
      <w:r>
        <w:rPr>
          <w:sz w:val="20"/>
        </w:rPr>
        <w:t>written</w:t>
      </w:r>
      <w:r>
        <w:rPr>
          <w:spacing w:val="-9"/>
          <w:sz w:val="20"/>
        </w:rPr>
        <w:t xml:space="preserve"> </w:t>
      </w:r>
      <w:r>
        <w:rPr>
          <w:sz w:val="20"/>
        </w:rPr>
        <w:t>or</w:t>
      </w:r>
      <w:r>
        <w:rPr>
          <w:spacing w:val="-7"/>
          <w:sz w:val="20"/>
        </w:rPr>
        <w:t xml:space="preserve"> </w:t>
      </w:r>
      <w:r>
        <w:rPr>
          <w:sz w:val="20"/>
        </w:rPr>
        <w:t>oral,</w:t>
      </w:r>
      <w:r>
        <w:rPr>
          <w:spacing w:val="-5"/>
          <w:sz w:val="20"/>
        </w:rPr>
        <w:t xml:space="preserve"> </w:t>
      </w:r>
      <w:r>
        <w:rPr>
          <w:sz w:val="20"/>
        </w:rPr>
        <w:t>with</w:t>
      </w:r>
      <w:r>
        <w:rPr>
          <w:spacing w:val="-9"/>
          <w:sz w:val="20"/>
        </w:rPr>
        <w:t xml:space="preserve"> </w:t>
      </w:r>
      <w:r>
        <w:rPr>
          <w:sz w:val="20"/>
        </w:rPr>
        <w:t>respect to the Software and such subject matter.</w:t>
      </w:r>
    </w:p>
    <w:p w14:paraId="36540285" w14:textId="77777777" w:rsidR="00682F20" w:rsidRDefault="0073183A">
      <w:pPr>
        <w:pStyle w:val="ListParagraph"/>
        <w:numPr>
          <w:ilvl w:val="1"/>
          <w:numId w:val="1"/>
        </w:numPr>
        <w:tabs>
          <w:tab w:val="left" w:pos="603"/>
        </w:tabs>
        <w:spacing w:before="1"/>
        <w:ind w:right="105" w:firstLine="0"/>
        <w:rPr>
          <w:sz w:val="20"/>
        </w:rPr>
      </w:pPr>
      <w:r>
        <w:rPr>
          <w:sz w:val="20"/>
          <w:u w:val="single"/>
        </w:rPr>
        <w:t>Notices</w:t>
      </w:r>
      <w:r>
        <w:rPr>
          <w:sz w:val="20"/>
        </w:rPr>
        <w:t xml:space="preserve">. Any notices sent to Kodak Alaris under this EULA shall be sent to the attention of the Legal Department at </w:t>
      </w:r>
      <w:hyperlink r:id="rId14">
        <w:r>
          <w:rPr>
            <w:color w:val="0000FF"/>
            <w:spacing w:val="-2"/>
            <w:sz w:val="20"/>
            <w:u w:val="single" w:color="0000FF"/>
          </w:rPr>
          <w:t>legal@kodakalaris.com</w:t>
        </w:r>
        <w:r>
          <w:rPr>
            <w:spacing w:val="-2"/>
            <w:sz w:val="20"/>
          </w:rPr>
          <w:t>.</w:t>
        </w:r>
      </w:hyperlink>
    </w:p>
    <w:p w14:paraId="36540286" w14:textId="1CA3ED53" w:rsidR="00682F20" w:rsidRDefault="0073183A">
      <w:pPr>
        <w:pStyle w:val="ListParagraph"/>
        <w:numPr>
          <w:ilvl w:val="1"/>
          <w:numId w:val="1"/>
        </w:numPr>
        <w:tabs>
          <w:tab w:val="left" w:pos="603"/>
        </w:tabs>
        <w:ind w:right="111" w:firstLine="0"/>
        <w:rPr>
          <w:sz w:val="20"/>
        </w:rPr>
      </w:pPr>
      <w:r>
        <w:rPr>
          <w:sz w:val="20"/>
          <w:u w:val="single"/>
        </w:rPr>
        <w:t>Governing</w:t>
      </w:r>
      <w:r>
        <w:rPr>
          <w:spacing w:val="-8"/>
          <w:sz w:val="20"/>
          <w:u w:val="single"/>
        </w:rPr>
        <w:t xml:space="preserve"> </w:t>
      </w:r>
      <w:r>
        <w:rPr>
          <w:sz w:val="20"/>
          <w:u w:val="single"/>
        </w:rPr>
        <w:t>Law</w:t>
      </w:r>
      <w:r>
        <w:rPr>
          <w:sz w:val="20"/>
        </w:rPr>
        <w:t>.</w:t>
      </w:r>
      <w:r>
        <w:rPr>
          <w:spacing w:val="34"/>
          <w:sz w:val="20"/>
        </w:rPr>
        <w:t xml:space="preserve"> </w:t>
      </w:r>
      <w:r>
        <w:rPr>
          <w:sz w:val="20"/>
        </w:rPr>
        <w:t>If</w:t>
      </w:r>
      <w:r>
        <w:rPr>
          <w:spacing w:val="-9"/>
          <w:sz w:val="20"/>
        </w:rPr>
        <w:t xml:space="preserve"> </w:t>
      </w:r>
      <w:r>
        <w:rPr>
          <w:sz w:val="20"/>
        </w:rPr>
        <w:t>the</w:t>
      </w:r>
      <w:r>
        <w:rPr>
          <w:spacing w:val="-8"/>
          <w:sz w:val="20"/>
        </w:rPr>
        <w:t xml:space="preserve"> </w:t>
      </w:r>
      <w:r>
        <w:rPr>
          <w:sz w:val="20"/>
        </w:rPr>
        <w:t>Software</w:t>
      </w:r>
      <w:r>
        <w:rPr>
          <w:spacing w:val="-8"/>
          <w:sz w:val="20"/>
        </w:rPr>
        <w:t xml:space="preserve"> </w:t>
      </w:r>
      <w:r>
        <w:rPr>
          <w:sz w:val="20"/>
        </w:rPr>
        <w:t>was</w:t>
      </w:r>
      <w:r>
        <w:rPr>
          <w:spacing w:val="-8"/>
          <w:sz w:val="20"/>
        </w:rPr>
        <w:t xml:space="preserve"> </w:t>
      </w:r>
      <w:r>
        <w:rPr>
          <w:sz w:val="20"/>
        </w:rPr>
        <w:t>provided</w:t>
      </w:r>
      <w:r>
        <w:rPr>
          <w:spacing w:val="-7"/>
          <w:sz w:val="20"/>
        </w:rPr>
        <w:t xml:space="preserve"> </w:t>
      </w:r>
      <w:r>
        <w:rPr>
          <w:sz w:val="20"/>
        </w:rPr>
        <w:t>from</w:t>
      </w:r>
      <w:r>
        <w:rPr>
          <w:spacing w:val="-9"/>
          <w:sz w:val="20"/>
        </w:rPr>
        <w:t xml:space="preserve"> </w:t>
      </w:r>
      <w:r>
        <w:rPr>
          <w:sz w:val="20"/>
        </w:rPr>
        <w:t>within</w:t>
      </w:r>
      <w:r>
        <w:rPr>
          <w:spacing w:val="-9"/>
          <w:sz w:val="20"/>
        </w:rPr>
        <w:t xml:space="preserve"> </w:t>
      </w:r>
      <w:r>
        <w:rPr>
          <w:sz w:val="20"/>
        </w:rPr>
        <w:t>the</w:t>
      </w:r>
      <w:r w:rsidR="00EA25DD">
        <w:rPr>
          <w:sz w:val="20"/>
        </w:rPr>
        <w:t xml:space="preserve"> United Kingdom or</w:t>
      </w:r>
      <w:r>
        <w:rPr>
          <w:spacing w:val="-8"/>
          <w:sz w:val="20"/>
        </w:rPr>
        <w:t xml:space="preserve"> </w:t>
      </w:r>
      <w:r>
        <w:rPr>
          <w:sz w:val="20"/>
        </w:rPr>
        <w:t>European</w:t>
      </w:r>
      <w:r>
        <w:rPr>
          <w:spacing w:val="-9"/>
          <w:sz w:val="20"/>
        </w:rPr>
        <w:t xml:space="preserve"> </w:t>
      </w:r>
      <w:r>
        <w:rPr>
          <w:sz w:val="20"/>
        </w:rPr>
        <w:t>Economic</w:t>
      </w:r>
      <w:r>
        <w:rPr>
          <w:spacing w:val="-6"/>
          <w:sz w:val="20"/>
        </w:rPr>
        <w:t xml:space="preserve"> </w:t>
      </w:r>
      <w:r>
        <w:rPr>
          <w:sz w:val="20"/>
        </w:rPr>
        <w:t>Area,</w:t>
      </w:r>
      <w:r>
        <w:rPr>
          <w:spacing w:val="-8"/>
          <w:sz w:val="20"/>
        </w:rPr>
        <w:t xml:space="preserve"> </w:t>
      </w:r>
      <w:r>
        <w:rPr>
          <w:sz w:val="20"/>
        </w:rPr>
        <w:t>this</w:t>
      </w:r>
      <w:r>
        <w:rPr>
          <w:spacing w:val="-9"/>
          <w:sz w:val="20"/>
        </w:rPr>
        <w:t xml:space="preserve"> </w:t>
      </w:r>
      <w:r>
        <w:rPr>
          <w:sz w:val="20"/>
        </w:rPr>
        <w:t>EULA</w:t>
      </w:r>
      <w:r>
        <w:rPr>
          <w:spacing w:val="-10"/>
          <w:sz w:val="20"/>
        </w:rPr>
        <w:t xml:space="preserve"> </w:t>
      </w:r>
      <w:r>
        <w:rPr>
          <w:sz w:val="20"/>
        </w:rPr>
        <w:t>is</w:t>
      </w:r>
      <w:r>
        <w:rPr>
          <w:spacing w:val="-9"/>
          <w:sz w:val="20"/>
        </w:rPr>
        <w:t xml:space="preserve"> </w:t>
      </w:r>
      <w:r>
        <w:rPr>
          <w:sz w:val="20"/>
        </w:rPr>
        <w:t>governed</w:t>
      </w:r>
      <w:r>
        <w:rPr>
          <w:spacing w:val="-7"/>
          <w:sz w:val="20"/>
        </w:rPr>
        <w:t xml:space="preserve"> </w:t>
      </w:r>
      <w:r>
        <w:rPr>
          <w:sz w:val="20"/>
        </w:rPr>
        <w:t>by</w:t>
      </w:r>
      <w:r>
        <w:rPr>
          <w:spacing w:val="-11"/>
          <w:sz w:val="20"/>
        </w:rPr>
        <w:t xml:space="preserve"> </w:t>
      </w:r>
      <w:r>
        <w:rPr>
          <w:sz w:val="20"/>
        </w:rPr>
        <w:t>the</w:t>
      </w:r>
      <w:r>
        <w:rPr>
          <w:spacing w:val="-8"/>
          <w:sz w:val="20"/>
        </w:rPr>
        <w:t xml:space="preserve"> </w:t>
      </w:r>
      <w:r>
        <w:rPr>
          <w:sz w:val="20"/>
        </w:rPr>
        <w:t>laws of England and Wales.</w:t>
      </w:r>
      <w:r>
        <w:rPr>
          <w:spacing w:val="40"/>
          <w:sz w:val="20"/>
        </w:rPr>
        <w:t xml:space="preserve"> </w:t>
      </w:r>
      <w:r>
        <w:rPr>
          <w:sz w:val="20"/>
        </w:rPr>
        <w:t>If the Software was provided from outside the</w:t>
      </w:r>
      <w:r w:rsidR="00EA25DD">
        <w:rPr>
          <w:sz w:val="20"/>
        </w:rPr>
        <w:t xml:space="preserve"> United Kingdom or</w:t>
      </w:r>
      <w:r>
        <w:rPr>
          <w:sz w:val="20"/>
        </w:rPr>
        <w:t xml:space="preserve"> European </w:t>
      </w:r>
      <w:r>
        <w:rPr>
          <w:sz w:val="20"/>
        </w:rPr>
        <w:lastRenderedPageBreak/>
        <w:t>Economic Area, this EULA is governed by the laws of the State of New York.</w:t>
      </w:r>
      <w:r>
        <w:rPr>
          <w:spacing w:val="40"/>
          <w:sz w:val="20"/>
        </w:rPr>
        <w:t xml:space="preserve"> </w:t>
      </w:r>
      <w:r>
        <w:rPr>
          <w:sz w:val="20"/>
        </w:rPr>
        <w:t>This EULA shall not be governed by the United Nations Convention on Contracts for the International</w:t>
      </w:r>
      <w:r>
        <w:rPr>
          <w:spacing w:val="-9"/>
          <w:sz w:val="20"/>
        </w:rPr>
        <w:t xml:space="preserve"> </w:t>
      </w:r>
      <w:r>
        <w:rPr>
          <w:sz w:val="20"/>
        </w:rPr>
        <w:t>Sale</w:t>
      </w:r>
      <w:r>
        <w:rPr>
          <w:spacing w:val="-9"/>
          <w:sz w:val="20"/>
        </w:rPr>
        <w:t xml:space="preserve"> </w:t>
      </w:r>
      <w:r>
        <w:rPr>
          <w:sz w:val="20"/>
        </w:rPr>
        <w:t>of</w:t>
      </w:r>
      <w:r>
        <w:rPr>
          <w:spacing w:val="-11"/>
          <w:sz w:val="20"/>
        </w:rPr>
        <w:t xml:space="preserve"> </w:t>
      </w:r>
      <w:r>
        <w:rPr>
          <w:sz w:val="20"/>
        </w:rPr>
        <w:t>Goods,</w:t>
      </w:r>
      <w:r>
        <w:rPr>
          <w:spacing w:val="-9"/>
          <w:sz w:val="20"/>
        </w:rPr>
        <w:t xml:space="preserve"> </w:t>
      </w:r>
      <w:r>
        <w:rPr>
          <w:sz w:val="20"/>
        </w:rPr>
        <w:t>the</w:t>
      </w:r>
      <w:r>
        <w:rPr>
          <w:spacing w:val="-9"/>
          <w:sz w:val="20"/>
        </w:rPr>
        <w:t xml:space="preserve"> </w:t>
      </w:r>
      <w:r>
        <w:rPr>
          <w:sz w:val="20"/>
        </w:rPr>
        <w:t>application</w:t>
      </w:r>
      <w:r>
        <w:rPr>
          <w:spacing w:val="-10"/>
          <w:sz w:val="20"/>
        </w:rPr>
        <w:t xml:space="preserve"> </w:t>
      </w:r>
      <w:r>
        <w:rPr>
          <w:sz w:val="20"/>
        </w:rPr>
        <w:t>of</w:t>
      </w:r>
      <w:r>
        <w:rPr>
          <w:spacing w:val="-8"/>
          <w:sz w:val="20"/>
        </w:rPr>
        <w:t xml:space="preserve"> </w:t>
      </w:r>
      <w:r>
        <w:rPr>
          <w:sz w:val="20"/>
        </w:rPr>
        <w:t>which</w:t>
      </w:r>
      <w:r>
        <w:rPr>
          <w:spacing w:val="-10"/>
          <w:sz w:val="20"/>
        </w:rPr>
        <w:t xml:space="preserve"> </w:t>
      </w:r>
      <w:r>
        <w:rPr>
          <w:sz w:val="20"/>
        </w:rPr>
        <w:t>is</w:t>
      </w:r>
      <w:r>
        <w:rPr>
          <w:spacing w:val="-10"/>
          <w:sz w:val="20"/>
        </w:rPr>
        <w:t xml:space="preserve"> </w:t>
      </w:r>
      <w:r>
        <w:rPr>
          <w:sz w:val="20"/>
        </w:rPr>
        <w:t>expressly</w:t>
      </w:r>
      <w:r>
        <w:rPr>
          <w:spacing w:val="-10"/>
          <w:sz w:val="20"/>
        </w:rPr>
        <w:t xml:space="preserve"> </w:t>
      </w:r>
      <w:r>
        <w:rPr>
          <w:sz w:val="20"/>
        </w:rPr>
        <w:t>excluded.</w:t>
      </w:r>
      <w:r>
        <w:rPr>
          <w:spacing w:val="33"/>
          <w:sz w:val="20"/>
        </w:rPr>
        <w:t xml:space="preserve"> </w:t>
      </w:r>
      <w:r>
        <w:rPr>
          <w:sz w:val="20"/>
        </w:rPr>
        <w:t>If</w:t>
      </w:r>
      <w:r>
        <w:rPr>
          <w:spacing w:val="-11"/>
          <w:sz w:val="20"/>
        </w:rPr>
        <w:t xml:space="preserve"> </w:t>
      </w:r>
      <w:r>
        <w:rPr>
          <w:sz w:val="20"/>
        </w:rPr>
        <w:t>for</w:t>
      </w:r>
      <w:r>
        <w:rPr>
          <w:spacing w:val="-9"/>
          <w:sz w:val="20"/>
        </w:rPr>
        <w:t xml:space="preserve"> </w:t>
      </w:r>
      <w:r>
        <w:rPr>
          <w:sz w:val="20"/>
        </w:rPr>
        <w:t>any</w:t>
      </w:r>
      <w:r>
        <w:rPr>
          <w:spacing w:val="-13"/>
          <w:sz w:val="20"/>
        </w:rPr>
        <w:t xml:space="preserve"> </w:t>
      </w:r>
      <w:r>
        <w:rPr>
          <w:sz w:val="20"/>
        </w:rPr>
        <w:t>reason</w:t>
      </w:r>
      <w:r>
        <w:rPr>
          <w:spacing w:val="-9"/>
          <w:sz w:val="20"/>
        </w:rPr>
        <w:t xml:space="preserve"> </w:t>
      </w:r>
      <w:r>
        <w:rPr>
          <w:sz w:val="20"/>
        </w:rPr>
        <w:t>a</w:t>
      </w:r>
      <w:r>
        <w:rPr>
          <w:spacing w:val="-9"/>
          <w:sz w:val="20"/>
        </w:rPr>
        <w:t xml:space="preserve"> </w:t>
      </w:r>
      <w:r>
        <w:rPr>
          <w:sz w:val="20"/>
        </w:rPr>
        <w:t>court</w:t>
      </w:r>
      <w:r>
        <w:rPr>
          <w:spacing w:val="-9"/>
          <w:sz w:val="20"/>
        </w:rPr>
        <w:t xml:space="preserve"> </w:t>
      </w:r>
      <w:r>
        <w:rPr>
          <w:sz w:val="20"/>
        </w:rPr>
        <w:t>of</w:t>
      </w:r>
      <w:r>
        <w:rPr>
          <w:spacing w:val="-11"/>
          <w:sz w:val="20"/>
        </w:rPr>
        <w:t xml:space="preserve"> </w:t>
      </w:r>
      <w:r>
        <w:rPr>
          <w:sz w:val="20"/>
        </w:rPr>
        <w:t>competent</w:t>
      </w:r>
      <w:r>
        <w:rPr>
          <w:spacing w:val="-9"/>
          <w:sz w:val="20"/>
        </w:rPr>
        <w:t xml:space="preserve"> </w:t>
      </w:r>
      <w:r>
        <w:rPr>
          <w:sz w:val="20"/>
        </w:rPr>
        <w:t>jurisdiction</w:t>
      </w:r>
      <w:r>
        <w:rPr>
          <w:spacing w:val="-10"/>
          <w:sz w:val="20"/>
        </w:rPr>
        <w:t xml:space="preserve"> </w:t>
      </w:r>
      <w:r>
        <w:rPr>
          <w:sz w:val="20"/>
        </w:rPr>
        <w:t>finds any provision, or portion thereof, to be unenforceable, the remainder of this EULA shall continue in full force and effect.</w:t>
      </w:r>
    </w:p>
    <w:p w14:paraId="36540287" w14:textId="4A349689" w:rsidR="00682F20" w:rsidRDefault="0073183A">
      <w:pPr>
        <w:pStyle w:val="ListParagraph"/>
        <w:numPr>
          <w:ilvl w:val="1"/>
          <w:numId w:val="1"/>
        </w:numPr>
        <w:tabs>
          <w:tab w:val="left" w:pos="603"/>
        </w:tabs>
        <w:ind w:right="102" w:firstLine="0"/>
        <w:rPr>
          <w:sz w:val="20"/>
        </w:rPr>
      </w:pPr>
      <w:r>
        <w:rPr>
          <w:sz w:val="20"/>
          <w:u w:val="single"/>
        </w:rPr>
        <w:t>Force</w:t>
      </w:r>
      <w:r>
        <w:rPr>
          <w:spacing w:val="-4"/>
          <w:sz w:val="20"/>
          <w:u w:val="single"/>
        </w:rPr>
        <w:t xml:space="preserve"> </w:t>
      </w:r>
      <w:r>
        <w:rPr>
          <w:sz w:val="20"/>
          <w:u w:val="single"/>
        </w:rPr>
        <w:t>Majeure</w:t>
      </w:r>
      <w:r>
        <w:rPr>
          <w:sz w:val="20"/>
        </w:rPr>
        <w:t>.</w:t>
      </w:r>
      <w:r>
        <w:rPr>
          <w:spacing w:val="40"/>
          <w:sz w:val="20"/>
        </w:rPr>
        <w:t xml:space="preserve"> </w:t>
      </w:r>
      <w:r>
        <w:rPr>
          <w:sz w:val="20"/>
        </w:rPr>
        <w:t>Kodak</w:t>
      </w:r>
      <w:r w:rsidRPr="002F3A15">
        <w:rPr>
          <w:sz w:val="20"/>
        </w:rPr>
        <w:t xml:space="preserve"> </w:t>
      </w:r>
      <w:r>
        <w:rPr>
          <w:sz w:val="20"/>
        </w:rPr>
        <w:t>Alaris</w:t>
      </w:r>
      <w:r w:rsidRPr="002F3A15">
        <w:rPr>
          <w:sz w:val="20"/>
        </w:rPr>
        <w:t xml:space="preserve"> </w:t>
      </w:r>
      <w:r>
        <w:rPr>
          <w:sz w:val="20"/>
        </w:rPr>
        <w:t>shall</w:t>
      </w:r>
      <w:r w:rsidRPr="002F3A15">
        <w:rPr>
          <w:sz w:val="20"/>
        </w:rPr>
        <w:t xml:space="preserve"> </w:t>
      </w:r>
      <w:r>
        <w:rPr>
          <w:sz w:val="20"/>
        </w:rPr>
        <w:t>not</w:t>
      </w:r>
      <w:r w:rsidRPr="002F3A15">
        <w:rPr>
          <w:sz w:val="20"/>
        </w:rPr>
        <w:t xml:space="preserve"> </w:t>
      </w:r>
      <w:r>
        <w:rPr>
          <w:sz w:val="20"/>
        </w:rPr>
        <w:t>be</w:t>
      </w:r>
      <w:r w:rsidRPr="002F3A15">
        <w:rPr>
          <w:sz w:val="20"/>
        </w:rPr>
        <w:t xml:space="preserve"> </w:t>
      </w:r>
      <w:r>
        <w:rPr>
          <w:sz w:val="20"/>
        </w:rPr>
        <w:t>liable for</w:t>
      </w:r>
      <w:r w:rsidRPr="002F3A15">
        <w:rPr>
          <w:sz w:val="20"/>
        </w:rPr>
        <w:t xml:space="preserve"> </w:t>
      </w:r>
      <w:r>
        <w:rPr>
          <w:sz w:val="20"/>
        </w:rPr>
        <w:t>any</w:t>
      </w:r>
      <w:r w:rsidRPr="002F3A15">
        <w:rPr>
          <w:sz w:val="20"/>
        </w:rPr>
        <w:t xml:space="preserve"> </w:t>
      </w:r>
      <w:r>
        <w:rPr>
          <w:sz w:val="20"/>
        </w:rPr>
        <w:t>failure</w:t>
      </w:r>
      <w:r w:rsidRPr="002F3A15">
        <w:rPr>
          <w:sz w:val="20"/>
        </w:rPr>
        <w:t xml:space="preserve"> </w:t>
      </w:r>
      <w:r>
        <w:rPr>
          <w:sz w:val="20"/>
        </w:rPr>
        <w:t>to</w:t>
      </w:r>
      <w:r w:rsidRPr="002F3A15">
        <w:rPr>
          <w:sz w:val="20"/>
        </w:rPr>
        <w:t xml:space="preserve"> </w:t>
      </w:r>
      <w:r>
        <w:rPr>
          <w:sz w:val="20"/>
        </w:rPr>
        <w:t>meet</w:t>
      </w:r>
      <w:r w:rsidRPr="002F3A15">
        <w:rPr>
          <w:sz w:val="20"/>
        </w:rPr>
        <w:t xml:space="preserve"> </w:t>
      </w:r>
      <w:r>
        <w:rPr>
          <w:sz w:val="20"/>
        </w:rPr>
        <w:t>its</w:t>
      </w:r>
      <w:r w:rsidRPr="002F3A15">
        <w:rPr>
          <w:sz w:val="20"/>
        </w:rPr>
        <w:t xml:space="preserve"> </w:t>
      </w:r>
      <w:r>
        <w:rPr>
          <w:sz w:val="20"/>
        </w:rPr>
        <w:t>obligations</w:t>
      </w:r>
      <w:r w:rsidRPr="002F3A15">
        <w:rPr>
          <w:sz w:val="20"/>
        </w:rPr>
        <w:t xml:space="preserve"> </w:t>
      </w:r>
      <w:r>
        <w:rPr>
          <w:sz w:val="20"/>
        </w:rPr>
        <w:t>to</w:t>
      </w:r>
      <w:r w:rsidRPr="002F3A15">
        <w:rPr>
          <w:sz w:val="20"/>
        </w:rPr>
        <w:t xml:space="preserve"> </w:t>
      </w:r>
      <w:r>
        <w:rPr>
          <w:sz w:val="20"/>
        </w:rPr>
        <w:t>the</w:t>
      </w:r>
      <w:r w:rsidRPr="002F3A15">
        <w:rPr>
          <w:sz w:val="20"/>
        </w:rPr>
        <w:t xml:space="preserve"> </w:t>
      </w:r>
      <w:r>
        <w:rPr>
          <w:sz w:val="20"/>
        </w:rPr>
        <w:t>extent</w:t>
      </w:r>
      <w:r w:rsidRPr="002F3A15">
        <w:rPr>
          <w:sz w:val="20"/>
        </w:rPr>
        <w:t xml:space="preserve"> </w:t>
      </w:r>
      <w:r>
        <w:rPr>
          <w:sz w:val="20"/>
        </w:rPr>
        <w:t>such</w:t>
      </w:r>
      <w:r w:rsidRPr="002F3A15">
        <w:rPr>
          <w:sz w:val="20"/>
        </w:rPr>
        <w:t xml:space="preserve"> </w:t>
      </w:r>
      <w:r>
        <w:rPr>
          <w:sz w:val="20"/>
        </w:rPr>
        <w:t>failure</w:t>
      </w:r>
      <w:r w:rsidRPr="002F3A15">
        <w:rPr>
          <w:sz w:val="20"/>
        </w:rPr>
        <w:t xml:space="preserve"> </w:t>
      </w:r>
      <w:r>
        <w:rPr>
          <w:sz w:val="20"/>
        </w:rPr>
        <w:t>is</w:t>
      </w:r>
      <w:r w:rsidRPr="002F3A15">
        <w:rPr>
          <w:sz w:val="20"/>
        </w:rPr>
        <w:t xml:space="preserve"> </w:t>
      </w:r>
      <w:r>
        <w:rPr>
          <w:sz w:val="20"/>
        </w:rPr>
        <w:t>directly</w:t>
      </w:r>
      <w:r w:rsidRPr="002F3A15">
        <w:rPr>
          <w:sz w:val="20"/>
        </w:rPr>
        <w:t xml:space="preserve"> </w:t>
      </w:r>
      <w:r>
        <w:rPr>
          <w:sz w:val="20"/>
        </w:rPr>
        <w:t xml:space="preserve">or indirectly due to </w:t>
      </w:r>
      <w:r w:rsidR="002F3A15" w:rsidRPr="002F3A15">
        <w:rPr>
          <w:sz w:val="20"/>
        </w:rPr>
        <w:t xml:space="preserve">(a) acts of God; (b) flood, fire, earthquake, epidemic, pandemic, or explosion; (c) war, invasion, hostilities (whether war is declared or not), terrorist threats or acts, riot or other civil unrest; (d) government order, law, or actions; (e) embargoes or blockades in effect on or after the date of this Agreement; (f) national or regional emergency; (g) strikes, labor stoppages or slowdowns, or other industrial disturbances; (h) telecommunication breakdowns, power outages or shortages, lack of warehouse or storage space, inadequate transportation services, or inability or delay in obtaining supplies of adequate or suitable materials; and (i) other similar events beyond the reasonable control of </w:t>
      </w:r>
      <w:r>
        <w:rPr>
          <w:sz w:val="20"/>
        </w:rPr>
        <w:t>Kodak Alaris.</w:t>
      </w:r>
    </w:p>
    <w:p w14:paraId="36540288" w14:textId="41ACB3B3" w:rsidR="00682F20" w:rsidRDefault="0073183A">
      <w:pPr>
        <w:pStyle w:val="ListParagraph"/>
        <w:numPr>
          <w:ilvl w:val="1"/>
          <w:numId w:val="1"/>
        </w:numPr>
        <w:tabs>
          <w:tab w:val="left" w:pos="603"/>
        </w:tabs>
        <w:ind w:firstLine="0"/>
        <w:rPr>
          <w:sz w:val="20"/>
        </w:rPr>
      </w:pPr>
      <w:r>
        <w:rPr>
          <w:sz w:val="20"/>
          <w:u w:val="single"/>
        </w:rPr>
        <w:t>Assignment</w:t>
      </w:r>
      <w:r>
        <w:rPr>
          <w:sz w:val="20"/>
        </w:rPr>
        <w:t>. You shall not assign, transfer, delegate or subcontract any</w:t>
      </w:r>
      <w:r>
        <w:rPr>
          <w:spacing w:val="-3"/>
          <w:sz w:val="20"/>
        </w:rPr>
        <w:t xml:space="preserve"> </w:t>
      </w:r>
      <w:r>
        <w:rPr>
          <w:sz w:val="20"/>
        </w:rPr>
        <w:t>of</w:t>
      </w:r>
      <w:r>
        <w:rPr>
          <w:spacing w:val="-1"/>
          <w:sz w:val="20"/>
        </w:rPr>
        <w:t xml:space="preserve"> </w:t>
      </w:r>
      <w:r w:rsidR="000F2363">
        <w:rPr>
          <w:sz w:val="20"/>
        </w:rPr>
        <w:t>your</w:t>
      </w:r>
      <w:r>
        <w:rPr>
          <w:spacing w:val="-1"/>
          <w:sz w:val="20"/>
        </w:rPr>
        <w:t xml:space="preserve"> </w:t>
      </w:r>
      <w:r>
        <w:rPr>
          <w:sz w:val="20"/>
        </w:rPr>
        <w:t>rights</w:t>
      </w:r>
      <w:r>
        <w:rPr>
          <w:spacing w:val="-1"/>
          <w:sz w:val="20"/>
        </w:rPr>
        <w:t xml:space="preserve"> </w:t>
      </w:r>
      <w:r>
        <w:rPr>
          <w:sz w:val="20"/>
        </w:rPr>
        <w:t>or obligations under this EULA without the prior written consent of Kodak Alaris. Any purported assignment or delegation in violation of this Section shall be null and void. Kodak Alaris may at any time assign or transfer any or all of its rights or obligations under this EULA without your prior written consent to any affiliate or to any person acquiring all or substantially all of Kodak Alaris’ assets.</w:t>
      </w:r>
    </w:p>
    <w:p w14:paraId="36540289" w14:textId="77777777" w:rsidR="00682F20" w:rsidRDefault="0073183A">
      <w:pPr>
        <w:pStyle w:val="ListParagraph"/>
        <w:numPr>
          <w:ilvl w:val="1"/>
          <w:numId w:val="1"/>
        </w:numPr>
        <w:tabs>
          <w:tab w:val="left" w:pos="603"/>
        </w:tabs>
        <w:ind w:right="101" w:firstLine="0"/>
        <w:rPr>
          <w:sz w:val="20"/>
        </w:rPr>
      </w:pPr>
      <w:r>
        <w:rPr>
          <w:sz w:val="20"/>
          <w:u w:val="single"/>
        </w:rPr>
        <w:t>Relationship</w:t>
      </w:r>
      <w:r>
        <w:rPr>
          <w:sz w:val="20"/>
        </w:rPr>
        <w:t>.</w:t>
      </w:r>
      <w:r>
        <w:rPr>
          <w:spacing w:val="40"/>
          <w:sz w:val="20"/>
        </w:rPr>
        <w:t xml:space="preserve"> </w:t>
      </w:r>
      <w:r>
        <w:rPr>
          <w:sz w:val="20"/>
        </w:rPr>
        <w:t>The relationship between the parties is that of independent contractors.</w:t>
      </w:r>
      <w:r>
        <w:rPr>
          <w:spacing w:val="40"/>
          <w:sz w:val="20"/>
        </w:rPr>
        <w:t xml:space="preserve"> </w:t>
      </w:r>
      <w:r>
        <w:rPr>
          <w:sz w:val="20"/>
        </w:rPr>
        <w:t xml:space="preserve">This EULA is for the sole benefit of the parties hereto and their respective successors and permitted assigns and nothing herein, express or implied, is intended to or shall confer upon any other person or entity any legal or equitable right, benefit or remedy of any nature whatsoever under </w:t>
      </w:r>
      <w:r>
        <w:rPr>
          <w:spacing w:val="9"/>
          <w:sz w:val="20"/>
        </w:rPr>
        <w:t>or</w:t>
      </w:r>
      <w:r>
        <w:rPr>
          <w:spacing w:val="5"/>
          <w:sz w:val="20"/>
        </w:rPr>
        <w:t xml:space="preserve"> </w:t>
      </w:r>
      <w:r>
        <w:rPr>
          <w:sz w:val="20"/>
        </w:rPr>
        <w:t>by reason of this EULA.</w:t>
      </w:r>
    </w:p>
    <w:p w14:paraId="3654028A" w14:textId="77777777" w:rsidR="00682F20" w:rsidRDefault="0073183A">
      <w:pPr>
        <w:pStyle w:val="ListParagraph"/>
        <w:numPr>
          <w:ilvl w:val="1"/>
          <w:numId w:val="1"/>
        </w:numPr>
        <w:tabs>
          <w:tab w:val="left" w:pos="603"/>
        </w:tabs>
        <w:spacing w:before="1"/>
        <w:ind w:right="104" w:firstLine="0"/>
        <w:rPr>
          <w:sz w:val="20"/>
        </w:rPr>
      </w:pPr>
      <w:r>
        <w:rPr>
          <w:sz w:val="20"/>
          <w:u w:val="single"/>
        </w:rPr>
        <w:t>Waiver</w:t>
      </w:r>
      <w:r>
        <w:rPr>
          <w:sz w:val="20"/>
        </w:rPr>
        <w:t>.</w:t>
      </w:r>
      <w:r>
        <w:rPr>
          <w:spacing w:val="40"/>
          <w:sz w:val="20"/>
        </w:rPr>
        <w:t xml:space="preserve"> </w:t>
      </w:r>
      <w:r>
        <w:rPr>
          <w:sz w:val="20"/>
        </w:rPr>
        <w:t>No waiver by Kodak Alaris of any of the provisions of this EULA</w:t>
      </w:r>
      <w:r>
        <w:rPr>
          <w:spacing w:val="-1"/>
          <w:sz w:val="20"/>
        </w:rPr>
        <w:t xml:space="preserve"> </w:t>
      </w:r>
      <w:r>
        <w:rPr>
          <w:sz w:val="20"/>
        </w:rPr>
        <w:t>is effective unless explicitly set forth in writing and signed by</w:t>
      </w:r>
      <w:r>
        <w:rPr>
          <w:spacing w:val="-1"/>
          <w:sz w:val="20"/>
        </w:rPr>
        <w:t xml:space="preserve"> </w:t>
      </w:r>
      <w:r>
        <w:rPr>
          <w:sz w:val="20"/>
        </w:rPr>
        <w:t>Kodak Alaris. No failure to exercise, or delay</w:t>
      </w:r>
      <w:r>
        <w:rPr>
          <w:spacing w:val="-1"/>
          <w:sz w:val="20"/>
        </w:rPr>
        <w:t xml:space="preserve"> </w:t>
      </w:r>
      <w:r>
        <w:rPr>
          <w:sz w:val="20"/>
        </w:rPr>
        <w:t>in exercising, any</w:t>
      </w:r>
      <w:r>
        <w:rPr>
          <w:spacing w:val="-1"/>
          <w:sz w:val="20"/>
        </w:rPr>
        <w:t xml:space="preserve"> </w:t>
      </w:r>
      <w:r>
        <w:rPr>
          <w:sz w:val="20"/>
        </w:rPr>
        <w:t>right, remedy, power or privilege arising from</w:t>
      </w:r>
      <w:r>
        <w:rPr>
          <w:spacing w:val="-1"/>
          <w:sz w:val="20"/>
        </w:rPr>
        <w:t xml:space="preserve"> </w:t>
      </w:r>
      <w:r>
        <w:rPr>
          <w:sz w:val="20"/>
        </w:rPr>
        <w:t>this EULA operates, or may be construed, as a waiver thereof.</w:t>
      </w:r>
      <w:r>
        <w:rPr>
          <w:spacing w:val="40"/>
          <w:sz w:val="20"/>
        </w:rPr>
        <w:t xml:space="preserve"> </w:t>
      </w:r>
      <w:r>
        <w:rPr>
          <w:sz w:val="20"/>
        </w:rPr>
        <w:t>No single or partial exercise of any right, remedy, power or privilege hereunder precludes any other or further exercise thereof or the exercise of any other right, remedy, power or privilege.</w:t>
      </w:r>
    </w:p>
    <w:p w14:paraId="3654028B" w14:textId="77777777" w:rsidR="00682F20" w:rsidRDefault="00682F20">
      <w:pPr>
        <w:pStyle w:val="BodyText"/>
        <w:spacing w:before="228"/>
        <w:ind w:left="0"/>
        <w:jc w:val="left"/>
      </w:pPr>
    </w:p>
    <w:p w14:paraId="3654028C" w14:textId="77777777" w:rsidR="00682F20" w:rsidRDefault="0073183A">
      <w:pPr>
        <w:ind w:left="3" w:right="6"/>
        <w:jc w:val="center"/>
        <w:rPr>
          <w:b/>
          <w:sz w:val="20"/>
        </w:rPr>
      </w:pPr>
      <w:r>
        <w:rPr>
          <w:b/>
          <w:sz w:val="20"/>
        </w:rPr>
        <w:t>****END</w:t>
      </w:r>
      <w:r>
        <w:rPr>
          <w:b/>
          <w:spacing w:val="-4"/>
          <w:sz w:val="20"/>
        </w:rPr>
        <w:t xml:space="preserve"> </w:t>
      </w:r>
      <w:r>
        <w:rPr>
          <w:b/>
          <w:sz w:val="20"/>
        </w:rPr>
        <w:t>OF</w:t>
      </w:r>
      <w:r>
        <w:rPr>
          <w:b/>
          <w:spacing w:val="-4"/>
          <w:sz w:val="20"/>
        </w:rPr>
        <w:t xml:space="preserve"> </w:t>
      </w:r>
      <w:r>
        <w:rPr>
          <w:b/>
          <w:spacing w:val="-2"/>
          <w:sz w:val="20"/>
        </w:rPr>
        <w:t>DOCUMENT****</w:t>
      </w:r>
    </w:p>
    <w:sectPr w:rsidR="00682F20">
      <w:pgSz w:w="11910" w:h="16850"/>
      <w:pgMar w:top="1300" w:right="640" w:bottom="920" w:left="620" w:header="534" w:footer="7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1CCD3" w14:textId="77777777" w:rsidR="009561DE" w:rsidRDefault="009561DE">
      <w:r>
        <w:separator/>
      </w:r>
    </w:p>
  </w:endnote>
  <w:endnote w:type="continuationSeparator" w:id="0">
    <w:p w14:paraId="49F0968A" w14:textId="77777777" w:rsidR="009561DE" w:rsidRDefault="00956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7B46" w14:textId="194CD1D8" w:rsidR="00EA25DD" w:rsidRDefault="0004501F">
    <w:pPr>
      <w:pStyle w:val="Footer"/>
    </w:pPr>
    <w:r>
      <w:rPr>
        <w:noProof/>
      </w:rPr>
      <w:pict w14:anchorId="661DF1FC">
        <v:shapetype id="_x0000_t202" coordsize="21600,21600" o:spt="202" path="m,l,21600r21600,l21600,xe">
          <v:stroke joinstyle="miter"/>
          <v:path gradientshapeok="t" o:connecttype="rect"/>
        </v:shapetype>
        <v:shape id="Text Box 2" o:spid="_x0000_s1030" type="#_x0000_t202" alt="Confidential" style="position:absolute;margin-left:0;margin-top:0;width:34.95pt;height:34.95pt;z-index:487531008;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7EDB7467" w14:textId="440D7E44" w:rsidR="00EA25DD" w:rsidRPr="00EA25DD" w:rsidRDefault="00EA25DD" w:rsidP="00EA25DD">
                <w:pPr>
                  <w:rPr>
                    <w:rFonts w:ascii="Calibri" w:eastAsia="Calibri" w:hAnsi="Calibri" w:cs="Calibri"/>
                    <w:noProof/>
                    <w:color w:val="000000"/>
                    <w:sz w:val="20"/>
                    <w:szCs w:val="20"/>
                  </w:rPr>
                </w:pPr>
                <w:r w:rsidRPr="00EA25DD">
                  <w:rPr>
                    <w:rFonts w:ascii="Calibri" w:eastAsia="Calibri" w:hAnsi="Calibri" w:cs="Calibri"/>
                    <w:noProof/>
                    <w:color w:val="000000"/>
                    <w:sz w:val="20"/>
                    <w:szCs w:val="20"/>
                  </w:rPr>
                  <w:t>Confidential</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4028E" w14:textId="4285A720" w:rsidR="00682F20" w:rsidRDefault="0004501F">
    <w:pPr>
      <w:pStyle w:val="BodyText"/>
      <w:spacing w:line="14" w:lineRule="auto"/>
      <w:ind w:left="0"/>
      <w:jc w:val="left"/>
    </w:pPr>
    <w:r>
      <w:rPr>
        <w:noProof/>
      </w:rPr>
      <w:pict w14:anchorId="6683CFE6">
        <v:shapetype id="_x0000_t202" coordsize="21600,21600" o:spt="202" path="m,l,21600r21600,l21600,xe">
          <v:stroke joinstyle="miter"/>
          <v:path gradientshapeok="t" o:connecttype="rect"/>
        </v:shapetype>
        <v:shape id="Text Box 3" o:spid="_x0000_s1029" type="#_x0000_t202" alt="Confidential" style="position:absolute;margin-left:0;margin-top:0;width:34.95pt;height:34.95pt;z-index:487532032;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53236B4F" w14:textId="2C9D45EF" w:rsidR="00EA25DD" w:rsidRPr="00EA25DD" w:rsidRDefault="00EA25DD" w:rsidP="00EA25DD">
                <w:pPr>
                  <w:rPr>
                    <w:rFonts w:ascii="Calibri" w:eastAsia="Calibri" w:hAnsi="Calibri" w:cs="Calibri"/>
                    <w:noProof/>
                    <w:color w:val="000000"/>
                    <w:sz w:val="20"/>
                    <w:szCs w:val="20"/>
                  </w:rPr>
                </w:pPr>
              </w:p>
            </w:txbxContent>
          </v:textbox>
          <w10:wrap anchorx="page" anchory="page"/>
        </v:shape>
      </w:pict>
    </w:r>
    <w:r>
      <w:rPr>
        <w:noProof/>
      </w:rPr>
      <w:pict w14:anchorId="0414D888">
        <v:shape id="Textbox 2" o:spid="_x0000_s1028" type="#_x0000_t202" style="position:absolute;margin-left:35pt;margin-top:794.1pt;width:414.7pt;height:31pt;z-index:-1578854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" filled="f" stroked="f">
          <v:textbox inset="0,0,0,0">
            <w:txbxContent>
              <w:p w14:paraId="36540297" w14:textId="2985414C" w:rsidR="00682F20" w:rsidRDefault="0073183A">
                <w:pPr>
                  <w:spacing w:before="13"/>
                  <w:ind w:left="20"/>
                  <w:rPr>
                    <w:sz w:val="17"/>
                  </w:rPr>
                </w:pPr>
                <w:r>
                  <w:rPr>
                    <w:sz w:val="17"/>
                  </w:rPr>
                  <w:t>©</w:t>
                </w:r>
                <w:r>
                  <w:rPr>
                    <w:spacing w:val="-3"/>
                    <w:sz w:val="17"/>
                  </w:rPr>
                  <w:t xml:space="preserve"> </w:t>
                </w:r>
                <w:r>
                  <w:rPr>
                    <w:sz w:val="17"/>
                  </w:rPr>
                  <w:t>20</w:t>
                </w:r>
                <w:r w:rsidR="000315F4">
                  <w:rPr>
                    <w:sz w:val="17"/>
                  </w:rPr>
                  <w:t>2</w:t>
                </w:r>
                <w:r w:rsidR="00FB4B99">
                  <w:rPr>
                    <w:sz w:val="17"/>
                  </w:rPr>
                  <w:t>5</w:t>
                </w:r>
                <w:r>
                  <w:rPr>
                    <w:spacing w:val="-2"/>
                    <w:sz w:val="17"/>
                  </w:rPr>
                  <w:t xml:space="preserve"> </w:t>
                </w:r>
                <w:r>
                  <w:rPr>
                    <w:sz w:val="17"/>
                  </w:rPr>
                  <w:t>Kodak</w:t>
                </w:r>
                <w:r>
                  <w:rPr>
                    <w:spacing w:val="-4"/>
                    <w:sz w:val="17"/>
                  </w:rPr>
                  <w:t xml:space="preserve"> </w:t>
                </w:r>
                <w:r>
                  <w:rPr>
                    <w:sz w:val="17"/>
                  </w:rPr>
                  <w:t>Alaris</w:t>
                </w:r>
                <w:r>
                  <w:rPr>
                    <w:spacing w:val="-2"/>
                    <w:sz w:val="17"/>
                  </w:rPr>
                  <w:t xml:space="preserve"> </w:t>
                </w:r>
                <w:r w:rsidR="000315F4">
                  <w:rPr>
                    <w:sz w:val="17"/>
                  </w:rPr>
                  <w:t>LLC</w:t>
                </w:r>
                <w:r>
                  <w:rPr>
                    <w:spacing w:val="37"/>
                    <w:sz w:val="17"/>
                  </w:rPr>
                  <w:t xml:space="preserve"> </w:t>
                </w:r>
                <w:r>
                  <w:rPr>
                    <w:sz w:val="17"/>
                  </w:rPr>
                  <w:t>The</w:t>
                </w:r>
                <w:r>
                  <w:rPr>
                    <w:spacing w:val="-3"/>
                    <w:sz w:val="17"/>
                  </w:rPr>
                  <w:t xml:space="preserve"> </w:t>
                </w:r>
                <w:r>
                  <w:rPr>
                    <w:sz w:val="17"/>
                  </w:rPr>
                  <w:t>Kodak</w:t>
                </w:r>
                <w:r>
                  <w:rPr>
                    <w:spacing w:val="-4"/>
                    <w:sz w:val="17"/>
                  </w:rPr>
                  <w:t xml:space="preserve"> </w:t>
                </w:r>
                <w:r>
                  <w:rPr>
                    <w:sz w:val="17"/>
                  </w:rPr>
                  <w:t>trademarks</w:t>
                </w:r>
                <w:r>
                  <w:rPr>
                    <w:spacing w:val="-4"/>
                    <w:sz w:val="17"/>
                  </w:rPr>
                  <w:t xml:space="preserve"> </w:t>
                </w:r>
                <w:r>
                  <w:rPr>
                    <w:sz w:val="17"/>
                  </w:rPr>
                  <w:t>and</w:t>
                </w:r>
                <w:r>
                  <w:rPr>
                    <w:spacing w:val="-4"/>
                    <w:sz w:val="17"/>
                  </w:rPr>
                  <w:t xml:space="preserve"> </w:t>
                </w:r>
                <w:r>
                  <w:rPr>
                    <w:sz w:val="17"/>
                  </w:rPr>
                  <w:t>trade</w:t>
                </w:r>
                <w:r>
                  <w:rPr>
                    <w:spacing w:val="-4"/>
                    <w:sz w:val="17"/>
                  </w:rPr>
                  <w:t xml:space="preserve"> </w:t>
                </w:r>
                <w:r>
                  <w:rPr>
                    <w:sz w:val="17"/>
                  </w:rPr>
                  <w:t>dress</w:t>
                </w:r>
                <w:r>
                  <w:rPr>
                    <w:spacing w:val="-4"/>
                    <w:sz w:val="17"/>
                  </w:rPr>
                  <w:t xml:space="preserve"> </w:t>
                </w:r>
                <w:r>
                  <w:rPr>
                    <w:sz w:val="17"/>
                  </w:rPr>
                  <w:t>are</w:t>
                </w:r>
                <w:r>
                  <w:rPr>
                    <w:spacing w:val="-4"/>
                    <w:sz w:val="17"/>
                  </w:rPr>
                  <w:t xml:space="preserve"> </w:t>
                </w:r>
                <w:r>
                  <w:rPr>
                    <w:sz w:val="17"/>
                  </w:rPr>
                  <w:t>used</w:t>
                </w:r>
                <w:r>
                  <w:rPr>
                    <w:spacing w:val="-3"/>
                    <w:sz w:val="17"/>
                  </w:rPr>
                  <w:t xml:space="preserve"> </w:t>
                </w:r>
                <w:r>
                  <w:rPr>
                    <w:sz w:val="17"/>
                  </w:rPr>
                  <w:t>under</w:t>
                </w:r>
                <w:r>
                  <w:rPr>
                    <w:spacing w:val="-2"/>
                    <w:sz w:val="17"/>
                  </w:rPr>
                  <w:t xml:space="preserve"> </w:t>
                </w:r>
                <w:r>
                  <w:rPr>
                    <w:sz w:val="17"/>
                  </w:rPr>
                  <w:t>license</w:t>
                </w:r>
                <w:r>
                  <w:rPr>
                    <w:spacing w:val="-4"/>
                    <w:sz w:val="17"/>
                  </w:rPr>
                  <w:t xml:space="preserve"> </w:t>
                </w:r>
                <w:r>
                  <w:rPr>
                    <w:sz w:val="17"/>
                  </w:rPr>
                  <w:t>from</w:t>
                </w:r>
                <w:r>
                  <w:rPr>
                    <w:spacing w:val="-5"/>
                    <w:sz w:val="17"/>
                  </w:rPr>
                  <w:t xml:space="preserve"> </w:t>
                </w:r>
                <w:r>
                  <w:rPr>
                    <w:sz w:val="17"/>
                  </w:rPr>
                  <w:t>Eastman</w:t>
                </w:r>
                <w:r>
                  <w:rPr>
                    <w:spacing w:val="-4"/>
                    <w:sz w:val="17"/>
                  </w:rPr>
                  <w:t xml:space="preserve"> </w:t>
                </w:r>
                <w:r>
                  <w:rPr>
                    <w:sz w:val="17"/>
                  </w:rPr>
                  <w:t>Kodak</w:t>
                </w:r>
                <w:r>
                  <w:rPr>
                    <w:spacing w:val="-1"/>
                    <w:sz w:val="17"/>
                  </w:rPr>
                  <w:t xml:space="preserve"> </w:t>
                </w:r>
                <w:r>
                  <w:rPr>
                    <w:spacing w:val="-2"/>
                    <w:sz w:val="17"/>
                  </w:rPr>
                  <w:t>Company.</w:t>
                </w:r>
              </w:p>
              <w:p w14:paraId="36540298" w14:textId="224DFB96" w:rsidR="00682F20" w:rsidRDefault="0073183A">
                <w:pPr>
                  <w:spacing w:before="1"/>
                  <w:ind w:left="20"/>
                  <w:rPr>
                    <w:i/>
                    <w:sz w:val="17"/>
                  </w:rPr>
                </w:pPr>
                <w:r>
                  <w:rPr>
                    <w:i/>
                    <w:sz w:val="17"/>
                  </w:rPr>
                  <w:t>Rev:</w:t>
                </w:r>
                <w:r>
                  <w:rPr>
                    <w:i/>
                    <w:spacing w:val="-2"/>
                    <w:sz w:val="17"/>
                  </w:rPr>
                  <w:t xml:space="preserve"> </w:t>
                </w:r>
                <w:r w:rsidR="00A73347">
                  <w:rPr>
                    <w:i/>
                    <w:sz w:val="17"/>
                  </w:rPr>
                  <w:t>Feb</w:t>
                </w:r>
                <w:r w:rsidR="000315F4">
                  <w:rPr>
                    <w:i/>
                    <w:sz w:val="17"/>
                  </w:rPr>
                  <w:t>.</w:t>
                </w:r>
                <w:r>
                  <w:rPr>
                    <w:i/>
                    <w:sz w:val="17"/>
                  </w:rPr>
                  <w:t xml:space="preserve"> </w:t>
                </w:r>
                <w:r>
                  <w:rPr>
                    <w:i/>
                    <w:spacing w:val="-4"/>
                    <w:sz w:val="17"/>
                  </w:rPr>
                  <w:t>20</w:t>
                </w:r>
                <w:r w:rsidR="000315F4">
                  <w:rPr>
                    <w:i/>
                    <w:spacing w:val="-4"/>
                    <w:sz w:val="17"/>
                  </w:rPr>
                  <w:t>2</w:t>
                </w:r>
                <w:r w:rsidR="006C2303">
                  <w:rPr>
                    <w:i/>
                    <w:spacing w:val="-4"/>
                    <w:sz w:val="17"/>
                  </w:rPr>
                  <w:t>5</w:t>
                </w:r>
              </w:p>
            </w:txbxContent>
          </v:textbox>
          <w10:wrap anchorx="page" anchory="page"/>
        </v:shape>
      </w:pict>
    </w:r>
    <w:r>
      <w:rPr>
        <w:noProof/>
      </w:rPr>
      <w:pict w14:anchorId="74B3E23A">
        <v:shape id="Textbox 3" o:spid="_x0000_s1027" type="#_x0000_t202" style="position:absolute;margin-left:283.05pt;margin-top:813.65pt;width:11.3pt;height:11.45pt;z-index:-157880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" filled="f" stroked="f">
          <v:textbox inset="0,0,0,0">
            <w:txbxContent>
              <w:p w14:paraId="36540299" w14:textId="77777777" w:rsidR="00682F20" w:rsidRDefault="0073183A">
                <w:pPr>
                  <w:spacing w:before="13"/>
                  <w:ind w:left="60"/>
                  <w:rPr>
                    <w:sz w:val="17"/>
                  </w:rPr>
                </w:pPr>
                <w:r>
                  <w:rPr>
                    <w:spacing w:val="-10"/>
                    <w:sz w:val="17"/>
                  </w:rPr>
                  <w:fldChar w:fldCharType="begin"/>
                </w:r>
                <w:r>
                  <w:rPr>
                    <w:spacing w:val="-10"/>
                    <w:sz w:val="17"/>
                  </w:rPr>
                  <w:instrText xml:space="preserve"> PAGE </w:instrText>
                </w:r>
                <w:r>
                  <w:rPr>
                    <w:spacing w:val="-10"/>
                    <w:sz w:val="17"/>
                  </w:rPr>
                  <w:fldChar w:fldCharType="separate"/>
                </w:r>
                <w:r>
                  <w:rPr>
                    <w:spacing w:val="-10"/>
                    <w:sz w:val="17"/>
                  </w:rPr>
                  <w:t>1</w:t>
                </w:r>
                <w:r>
                  <w:rPr>
                    <w:spacing w:val="-10"/>
                    <w:sz w:val="17"/>
                  </w:rPr>
                  <w:fldChar w:fldCharType="end"/>
                </w:r>
              </w:p>
            </w:txbxContent>
          </v:textbox>
          <w10:wrap anchorx="page" anchory="page"/>
        </v:shape>
      </w:pict>
    </w:r>
    <w:r>
      <w:rPr>
        <w:noProof/>
      </w:rPr>
      <w:pict w14:anchorId="494A5404">
        <v:shape id="Textbox 4" o:spid="_x0000_s1026" type="#_x0000_t202" style="position:absolute;margin-left:19.3pt;margin-top:815.8pt;width:44.65pt;height:12pt;z-index:-1578752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" filled="f" stroked="f">
          <v:textbox inset="0,0,0,0">
            <w:txbxContent>
              <w:p w14:paraId="3654029A" w14:textId="03ACA769" w:rsidR="00682F20" w:rsidRDefault="00682F20" w:rsidP="00275E52">
                <w:pPr>
                  <w:pStyle w:val="BodyText"/>
                  <w:spacing w:line="223" w:lineRule="exact"/>
                  <w:ind w:left="0"/>
                  <w:jc w:val="left"/>
                  <w:rPr>
                    <w:rFonts w:ascii="Calibri"/>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7F05" w14:textId="7ED073A9" w:rsidR="00EA25DD" w:rsidRDefault="0004501F">
    <w:pPr>
      <w:pStyle w:val="Footer"/>
    </w:pPr>
    <w:r>
      <w:rPr>
        <w:noProof/>
      </w:rPr>
      <w:pict w14:anchorId="1A1D9176">
        <v:shapetype id="_x0000_t202" coordsize="21600,21600" o:spt="202" path="m,l,21600r21600,l21600,xe">
          <v:stroke joinstyle="miter"/>
          <v:path gradientshapeok="t" o:connecttype="rect"/>
        </v:shapetype>
        <v:shape id="Text Box 1" o:spid="_x0000_s1025" type="#_x0000_t202" alt="Confidential" style="position:absolute;margin-left:0;margin-top:0;width:34.95pt;height:34.95pt;z-index:487529984;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2D60F274" w14:textId="7B420A2E" w:rsidR="00EA25DD" w:rsidRPr="00EA25DD" w:rsidRDefault="00EA25DD" w:rsidP="00EA25DD">
                <w:pPr>
                  <w:rPr>
                    <w:rFonts w:ascii="Calibri" w:eastAsia="Calibri" w:hAnsi="Calibri" w:cs="Calibri"/>
                    <w:noProof/>
                    <w:color w:val="000000"/>
                    <w:sz w:val="20"/>
                    <w:szCs w:val="20"/>
                  </w:rPr>
                </w:pPr>
                <w:r w:rsidRPr="00EA25DD">
                  <w:rPr>
                    <w:rFonts w:ascii="Calibri" w:eastAsia="Calibri" w:hAnsi="Calibri" w:cs="Calibri"/>
                    <w:noProof/>
                    <w:color w:val="000000"/>
                    <w:sz w:val="20"/>
                    <w:szCs w:val="20"/>
                  </w:rPr>
                  <w:t>Confidential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E8292" w14:textId="77777777" w:rsidR="009561DE" w:rsidRDefault="009561DE">
      <w:r>
        <w:separator/>
      </w:r>
    </w:p>
  </w:footnote>
  <w:footnote w:type="continuationSeparator" w:id="0">
    <w:p w14:paraId="49C4C2AD" w14:textId="77777777" w:rsidR="009561DE" w:rsidRDefault="00956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4028D" w14:textId="77777777" w:rsidR="00682F20" w:rsidRDefault="0073183A">
    <w:pPr>
      <w:pStyle w:val="BodyText"/>
      <w:spacing w:line="14" w:lineRule="auto"/>
      <w:ind w:left="0"/>
      <w:jc w:val="left"/>
    </w:pPr>
    <w:r>
      <w:rPr>
        <w:noProof/>
      </w:rPr>
      <w:drawing>
        <wp:anchor distT="0" distB="0" distL="0" distR="0" simplePos="0" relativeHeight="487527424" behindDoc="1" locked="0" layoutInCell="1" allowOverlap="1" wp14:anchorId="3654028F" wp14:editId="36540290">
          <wp:simplePos x="0" y="0"/>
          <wp:positionH relativeFrom="page">
            <wp:posOffset>5710460</wp:posOffset>
          </wp:positionH>
          <wp:positionV relativeFrom="page">
            <wp:posOffset>338881</wp:posOffset>
          </wp:positionV>
          <wp:extent cx="1392608" cy="25732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92608" cy="2573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8476F"/>
    <w:multiLevelType w:val="multilevel"/>
    <w:tmpl w:val="51AC8BE2"/>
    <w:lvl w:ilvl="0">
      <w:start w:val="1"/>
      <w:numFmt w:val="decimal"/>
      <w:lvlText w:val="%1."/>
      <w:lvlJc w:val="left"/>
      <w:pPr>
        <w:ind w:left="10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start w:val="1"/>
      <w:numFmt w:val="decimal"/>
      <w:lvlText w:val="%1.%2"/>
      <w:lvlJc w:val="left"/>
      <w:pPr>
        <w:ind w:left="100" w:hanging="505"/>
      </w:pPr>
      <w:rPr>
        <w:rFonts w:ascii="Times New Roman" w:eastAsia="Times New Roman" w:hAnsi="Times New Roman" w:cs="Times New Roman" w:hint="default"/>
        <w:b w:val="0"/>
        <w:bCs w:val="0"/>
        <w:i w:val="0"/>
        <w:iCs w:val="0"/>
        <w:spacing w:val="0"/>
        <w:w w:val="99"/>
        <w:sz w:val="20"/>
        <w:szCs w:val="20"/>
        <w:lang w:val="en-US" w:eastAsia="en-US" w:bidi="ar-SA"/>
      </w:rPr>
    </w:lvl>
    <w:lvl w:ilvl="2">
      <w:numFmt w:val="bullet"/>
      <w:lvlText w:val="•"/>
      <w:lvlJc w:val="left"/>
      <w:pPr>
        <w:ind w:left="2209" w:hanging="505"/>
      </w:pPr>
      <w:rPr>
        <w:rFonts w:hint="default"/>
        <w:lang w:val="en-US" w:eastAsia="en-US" w:bidi="ar-SA"/>
      </w:rPr>
    </w:lvl>
    <w:lvl w:ilvl="3">
      <w:numFmt w:val="bullet"/>
      <w:lvlText w:val="•"/>
      <w:lvlJc w:val="left"/>
      <w:pPr>
        <w:ind w:left="3263" w:hanging="505"/>
      </w:pPr>
      <w:rPr>
        <w:rFonts w:hint="default"/>
        <w:lang w:val="en-US" w:eastAsia="en-US" w:bidi="ar-SA"/>
      </w:rPr>
    </w:lvl>
    <w:lvl w:ilvl="4">
      <w:numFmt w:val="bullet"/>
      <w:lvlText w:val="•"/>
      <w:lvlJc w:val="left"/>
      <w:pPr>
        <w:ind w:left="4318" w:hanging="505"/>
      </w:pPr>
      <w:rPr>
        <w:rFonts w:hint="default"/>
        <w:lang w:val="en-US" w:eastAsia="en-US" w:bidi="ar-SA"/>
      </w:rPr>
    </w:lvl>
    <w:lvl w:ilvl="5">
      <w:numFmt w:val="bullet"/>
      <w:lvlText w:val="•"/>
      <w:lvlJc w:val="left"/>
      <w:pPr>
        <w:ind w:left="5373" w:hanging="505"/>
      </w:pPr>
      <w:rPr>
        <w:rFonts w:hint="default"/>
        <w:lang w:val="en-US" w:eastAsia="en-US" w:bidi="ar-SA"/>
      </w:rPr>
    </w:lvl>
    <w:lvl w:ilvl="6">
      <w:numFmt w:val="bullet"/>
      <w:lvlText w:val="•"/>
      <w:lvlJc w:val="left"/>
      <w:pPr>
        <w:ind w:left="6427" w:hanging="505"/>
      </w:pPr>
      <w:rPr>
        <w:rFonts w:hint="default"/>
        <w:lang w:val="en-US" w:eastAsia="en-US" w:bidi="ar-SA"/>
      </w:rPr>
    </w:lvl>
    <w:lvl w:ilvl="7">
      <w:numFmt w:val="bullet"/>
      <w:lvlText w:val="•"/>
      <w:lvlJc w:val="left"/>
      <w:pPr>
        <w:ind w:left="7482" w:hanging="505"/>
      </w:pPr>
      <w:rPr>
        <w:rFonts w:hint="default"/>
        <w:lang w:val="en-US" w:eastAsia="en-US" w:bidi="ar-SA"/>
      </w:rPr>
    </w:lvl>
    <w:lvl w:ilvl="8">
      <w:numFmt w:val="bullet"/>
      <w:lvlText w:val="•"/>
      <w:lvlJc w:val="left"/>
      <w:pPr>
        <w:ind w:left="8537" w:hanging="505"/>
      </w:pPr>
      <w:rPr>
        <w:rFonts w:hint="default"/>
        <w:lang w:val="en-US" w:eastAsia="en-US" w:bidi="ar-SA"/>
      </w:rPr>
    </w:lvl>
  </w:abstractNum>
  <w:num w:numId="1" w16cid:durableId="548610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82F20"/>
    <w:rsid w:val="000315F4"/>
    <w:rsid w:val="0004501F"/>
    <w:rsid w:val="000B695F"/>
    <w:rsid w:val="000F2363"/>
    <w:rsid w:val="0014309C"/>
    <w:rsid w:val="00167C45"/>
    <w:rsid w:val="001962C4"/>
    <w:rsid w:val="00247B90"/>
    <w:rsid w:val="00275E52"/>
    <w:rsid w:val="002C68AD"/>
    <w:rsid w:val="002F3A15"/>
    <w:rsid w:val="00316515"/>
    <w:rsid w:val="00347F2E"/>
    <w:rsid w:val="003C4D22"/>
    <w:rsid w:val="003F04FF"/>
    <w:rsid w:val="004427EB"/>
    <w:rsid w:val="00512D4D"/>
    <w:rsid w:val="00563DF7"/>
    <w:rsid w:val="00634B8F"/>
    <w:rsid w:val="00682F20"/>
    <w:rsid w:val="006C2303"/>
    <w:rsid w:val="0073183A"/>
    <w:rsid w:val="008939E1"/>
    <w:rsid w:val="009561DE"/>
    <w:rsid w:val="00A73347"/>
    <w:rsid w:val="00B369AD"/>
    <w:rsid w:val="00C27F70"/>
    <w:rsid w:val="00C54439"/>
    <w:rsid w:val="00CE5A58"/>
    <w:rsid w:val="00D27833"/>
    <w:rsid w:val="00DD35AA"/>
    <w:rsid w:val="00E13C0A"/>
    <w:rsid w:val="00E47874"/>
    <w:rsid w:val="00E710DD"/>
    <w:rsid w:val="00EA25DD"/>
    <w:rsid w:val="00FB4B99"/>
    <w:rsid w:val="00FE0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4024F"/>
  <w15:docId w15:val="{4B2F510E-A08A-449A-89FD-31AF8D70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6"/>
      <w:jc w:val="center"/>
      <w:outlineLvl w:val="0"/>
    </w:pPr>
    <w:rPr>
      <w:b/>
      <w:bCs/>
      <w:sz w:val="20"/>
      <w:szCs w:val="20"/>
    </w:rPr>
  </w:style>
  <w:style w:type="paragraph" w:styleId="Heading2">
    <w:name w:val="heading 2"/>
    <w:basedOn w:val="Normal"/>
    <w:uiPriority w:val="9"/>
    <w:unhideWhenUsed/>
    <w:qFormat/>
    <w:pPr>
      <w:ind w:left="100" w:right="101"/>
      <w:jc w:val="both"/>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20"/>
      <w:szCs w:val="20"/>
    </w:rPr>
  </w:style>
  <w:style w:type="paragraph" w:styleId="ListParagraph">
    <w:name w:val="List Paragraph"/>
    <w:basedOn w:val="Normal"/>
    <w:uiPriority w:val="1"/>
    <w:qFormat/>
    <w:pPr>
      <w:ind w:left="100" w:right="10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15F4"/>
    <w:pPr>
      <w:tabs>
        <w:tab w:val="center" w:pos="4680"/>
        <w:tab w:val="right" w:pos="9360"/>
      </w:tabs>
    </w:pPr>
  </w:style>
  <w:style w:type="character" w:customStyle="1" w:styleId="HeaderChar">
    <w:name w:val="Header Char"/>
    <w:basedOn w:val="DefaultParagraphFont"/>
    <w:link w:val="Header"/>
    <w:uiPriority w:val="99"/>
    <w:rsid w:val="000315F4"/>
    <w:rPr>
      <w:rFonts w:ascii="Times New Roman" w:eastAsia="Times New Roman" w:hAnsi="Times New Roman" w:cs="Times New Roman"/>
    </w:rPr>
  </w:style>
  <w:style w:type="paragraph" w:styleId="Footer">
    <w:name w:val="footer"/>
    <w:basedOn w:val="Normal"/>
    <w:link w:val="FooterChar"/>
    <w:uiPriority w:val="99"/>
    <w:unhideWhenUsed/>
    <w:rsid w:val="000315F4"/>
    <w:pPr>
      <w:tabs>
        <w:tab w:val="center" w:pos="4680"/>
        <w:tab w:val="right" w:pos="9360"/>
      </w:tabs>
    </w:pPr>
  </w:style>
  <w:style w:type="character" w:customStyle="1" w:styleId="FooterChar">
    <w:name w:val="Footer Char"/>
    <w:basedOn w:val="DefaultParagraphFont"/>
    <w:link w:val="Footer"/>
    <w:uiPriority w:val="99"/>
    <w:rsid w:val="000315F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962C4"/>
    <w:rPr>
      <w:sz w:val="16"/>
      <w:szCs w:val="16"/>
    </w:rPr>
  </w:style>
  <w:style w:type="paragraph" w:styleId="CommentText">
    <w:name w:val="annotation text"/>
    <w:basedOn w:val="Normal"/>
    <w:link w:val="CommentTextChar"/>
    <w:uiPriority w:val="99"/>
    <w:unhideWhenUsed/>
    <w:rsid w:val="001962C4"/>
    <w:rPr>
      <w:sz w:val="20"/>
      <w:szCs w:val="20"/>
    </w:rPr>
  </w:style>
  <w:style w:type="character" w:customStyle="1" w:styleId="CommentTextChar">
    <w:name w:val="Comment Text Char"/>
    <w:basedOn w:val="DefaultParagraphFont"/>
    <w:link w:val="CommentText"/>
    <w:uiPriority w:val="99"/>
    <w:rsid w:val="001962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62C4"/>
    <w:rPr>
      <w:b/>
      <w:bCs/>
    </w:rPr>
  </w:style>
  <w:style w:type="character" w:customStyle="1" w:styleId="CommentSubjectChar">
    <w:name w:val="Comment Subject Char"/>
    <w:basedOn w:val="CommentTextChar"/>
    <w:link w:val="CommentSubject"/>
    <w:uiPriority w:val="99"/>
    <w:semiHidden/>
    <w:rsid w:val="001962C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63DF7"/>
    <w:rPr>
      <w:color w:val="0000FF" w:themeColor="hyperlink"/>
      <w:u w:val="single"/>
    </w:rPr>
  </w:style>
  <w:style w:type="character" w:styleId="UnresolvedMention">
    <w:name w:val="Unresolved Mention"/>
    <w:basedOn w:val="DefaultParagraphFont"/>
    <w:uiPriority w:val="99"/>
    <w:semiHidden/>
    <w:unhideWhenUsed/>
    <w:rsid w:val="00563DF7"/>
    <w:rPr>
      <w:color w:val="605E5C"/>
      <w:shd w:val="clear" w:color="auto" w:fill="E1DFDD"/>
    </w:rPr>
  </w:style>
  <w:style w:type="character" w:styleId="FollowedHyperlink">
    <w:name w:val="FollowedHyperlink"/>
    <w:basedOn w:val="DefaultParagraphFont"/>
    <w:uiPriority w:val="99"/>
    <w:semiHidden/>
    <w:unhideWhenUsed/>
    <w:rsid w:val="00563DF7"/>
    <w:rPr>
      <w:color w:val="800080" w:themeColor="followedHyperlink"/>
      <w:u w:val="single"/>
    </w:rPr>
  </w:style>
  <w:style w:type="paragraph" w:styleId="Revision">
    <w:name w:val="Revision"/>
    <w:hidden/>
    <w:uiPriority w:val="99"/>
    <w:semiHidden/>
    <w:rsid w:val="000F2363"/>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kodakalaris.com/lega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kodakalaris.com/lega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pensource.org/osd" TargetMode="External"/><Relationship Id="rId14" Type="http://schemas.openxmlformats.org/officeDocument/2006/relationships/hyperlink" Target="mailto:legal@kodakalari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4155</Words>
  <Characters>23685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Software licence agreement (pro-supplier)</vt:lpstr>
    </vt:vector>
  </TitlesOfParts>
  <Company/>
  <LinksUpToDate>false</LinksUpToDate>
  <CharactersWithSpaces>27785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licence agreement (pro-supplier)</dc:title>
  <dc:subject/>
  <dc:creator>Practical Law Company</dc:creator>
  <cp:keywords/>
  <dc:description/>
  <cp:lastModifiedBy>James M Garceau</cp:lastModifiedBy>
  <cp:revision>2</cp:revision>
  <dcterms:created xsi:type="dcterms:W3CDTF">2025-03-07T23:34:00Z</dcterms:created>
  <dcterms:modified xsi:type="dcterms:W3CDTF">2025-03-07T23:34:00Z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2018-09-11T00:00:00Z</vt:filetime>
  </property>
  <property fmtid="{D5CDD505-2E9C-101B-9397-08002B2CF9AE}" pid="3" name="Creator">
    <vt:lpwstr>Microsoft® Word 2016</vt:lpwstr>
  </property>
  <property fmtid="{D5CDD505-2E9C-101B-9397-08002B2CF9AE}" pid="4" name="LastSaved">
    <vt:filetime>2024-11-20T00:00:00Z</vt:filetime>
  </property>
  <property fmtid="{D5CDD505-2E9C-101B-9397-08002B2CF9AE}" pid="5" name="Producer">
    <vt:lpwstr>Microsoft® Word 2016</vt:lpwstr>
  </property>
  <property fmtid="{D5CDD505-2E9C-101B-9397-08002B2CF9AE}" pid="6" name="ClassificationContentMarkingFooterShapeIds">
    <vt:lpwstr>1b61afdf,1bc6e09c,23ef7fc9</vt:lpwstr>
  </property>
  <property fmtid="{D5CDD505-2E9C-101B-9397-08002B2CF9AE}" pid="7" name="ClassificationContentMarkingFooterFontProps">
    <vt:lpwstr>#000000,10,Calibri</vt:lpwstr>
  </property>
  <property fmtid="{D5CDD505-2E9C-101B-9397-08002B2CF9AE}" pid="8" name="ClassificationContentMarkingFooterText">
    <vt:lpwstr>Confidential</vt:lpwstr>
  </property>
  <property fmtid="{D5CDD505-2E9C-101B-9397-08002B2CF9AE}" pid="9" name="MSIP_Label_580ea49a-8c65-46c7-b577-6fd281f71fb3_Enabled">
    <vt:lpwstr>true</vt:lpwstr>
  </property>
  <property fmtid="{D5CDD505-2E9C-101B-9397-08002B2CF9AE}" pid="10" name="MSIP_Label_580ea49a-8c65-46c7-b577-6fd281f71fb3_SetDate">
    <vt:lpwstr>2024-11-20T22:20:44Z</vt:lpwstr>
  </property>
  <property fmtid="{D5CDD505-2E9C-101B-9397-08002B2CF9AE}" pid="11" name="MSIP_Label_580ea49a-8c65-46c7-b577-6fd281f71fb3_Method">
    <vt:lpwstr>Standard</vt:lpwstr>
  </property>
  <property fmtid="{D5CDD505-2E9C-101B-9397-08002B2CF9AE}" pid="12" name="MSIP_Label_580ea49a-8c65-46c7-b577-6fd281f71fb3_Name">
    <vt:lpwstr>Confidential Default</vt:lpwstr>
  </property>
  <property fmtid="{D5CDD505-2E9C-101B-9397-08002B2CF9AE}" pid="13" name="MSIP_Label_580ea49a-8c65-46c7-b577-6fd281f71fb3_SiteId">
    <vt:lpwstr>d29b7a9b-6edb-4720-99a8-3c5c6c3eeeb0</vt:lpwstr>
  </property>
  <property fmtid="{D5CDD505-2E9C-101B-9397-08002B2CF9AE}" pid="14" name="MSIP_Label_580ea49a-8c65-46c7-b577-6fd281f71fb3_ActionId">
    <vt:lpwstr>acd196ad-53d8-4581-83fb-acc0d4c1ba0e</vt:lpwstr>
  </property>
  <property fmtid="{D5CDD505-2E9C-101B-9397-08002B2CF9AE}" pid="15" name="MSIP_Label_580ea49a-8c65-46c7-b577-6fd281f71fb3_ContentBits">
    <vt:lpwstr>2</vt:lpwstr>
  </property>
</Properties>
</file>